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1F3B75" w:rsidRDefault="00A701E9" w:rsidP="00C670E7">
      <w:pPr>
        <w:rPr>
          <w:rFonts w:asciiTheme="minorHAnsi" w:hAnsiTheme="minorHAnsi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1F3B75" w:rsidTr="00E465BD">
        <w:trPr>
          <w:trHeight w:hRule="exact" w:val="226"/>
        </w:trPr>
        <w:tc>
          <w:tcPr>
            <w:tcW w:w="5274" w:type="dxa"/>
          </w:tcPr>
          <w:p w:rsidR="00A701E9" w:rsidRPr="001F3B75" w:rsidRDefault="006C4506" w:rsidP="00C670E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1F3B75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286" w:type="dxa"/>
          </w:tcPr>
          <w:p w:rsidR="00A701E9" w:rsidRPr="001F3B75" w:rsidRDefault="006C4506" w:rsidP="00C670E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1F3B75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1F3B75" w:rsidRDefault="006C4506" w:rsidP="00C670E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1F3B75">
              <w:rPr>
                <w:b/>
                <w:sz w:val="20"/>
                <w:szCs w:val="20"/>
              </w:rPr>
              <w:t>Disciplina</w:t>
            </w:r>
          </w:p>
        </w:tc>
      </w:tr>
      <w:tr w:rsidR="00A701E9" w:rsidRPr="001F3B75" w:rsidTr="00AF285D">
        <w:trPr>
          <w:trHeight w:hRule="exact" w:val="558"/>
        </w:trPr>
        <w:tc>
          <w:tcPr>
            <w:tcW w:w="5274" w:type="dxa"/>
          </w:tcPr>
          <w:p w:rsidR="00A701E9" w:rsidRPr="001F3B75" w:rsidRDefault="006C4506" w:rsidP="00E465BD">
            <w:pPr>
              <w:pStyle w:val="TableParagraph"/>
              <w:ind w:left="0" w:hanging="519"/>
              <w:jc w:val="center"/>
              <w:rPr>
                <w:b/>
                <w:sz w:val="20"/>
                <w:szCs w:val="20"/>
                <w:lang w:val="pt-BR"/>
              </w:rPr>
            </w:pPr>
            <w:r w:rsidRPr="001F3B75">
              <w:rPr>
                <w:b/>
                <w:sz w:val="20"/>
                <w:szCs w:val="20"/>
                <w:lang w:val="pt-BR"/>
              </w:rPr>
              <w:t>Mestrado</w:t>
            </w:r>
            <w:r w:rsidR="00613F0F" w:rsidRPr="001F3B75">
              <w:rPr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1F3B75" w:rsidRDefault="009F3AF2" w:rsidP="00E465BD">
            <w:pPr>
              <w:jc w:val="center"/>
              <w:rPr>
                <w:sz w:val="20"/>
                <w:szCs w:val="20"/>
                <w:lang w:val="pt-BR"/>
              </w:rPr>
            </w:pPr>
            <w:r w:rsidRPr="001F3B75">
              <w:rPr>
                <w:sz w:val="20"/>
                <w:szCs w:val="20"/>
                <w:lang w:val="pt-BR"/>
              </w:rPr>
              <w:t>MPE1005</w:t>
            </w:r>
          </w:p>
        </w:tc>
        <w:tc>
          <w:tcPr>
            <w:tcW w:w="4281" w:type="dxa"/>
            <w:gridSpan w:val="4"/>
          </w:tcPr>
          <w:p w:rsidR="00A701E9" w:rsidRPr="001F3B75" w:rsidRDefault="009F3AF2" w:rsidP="00E465B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pt-BR"/>
              </w:rPr>
            </w:pPr>
            <w:r w:rsidRPr="001F3B75">
              <w:rPr>
                <w:b/>
                <w:sz w:val="20"/>
                <w:szCs w:val="20"/>
                <w:lang w:val="pt-BR"/>
              </w:rPr>
              <w:t>Exame de Qualificação</w:t>
            </w:r>
          </w:p>
        </w:tc>
      </w:tr>
      <w:tr w:rsidR="00A701E9" w:rsidRPr="001F3B75">
        <w:trPr>
          <w:trHeight w:hRule="exact" w:val="218"/>
        </w:trPr>
        <w:tc>
          <w:tcPr>
            <w:tcW w:w="10841" w:type="dxa"/>
            <w:gridSpan w:val="6"/>
          </w:tcPr>
          <w:p w:rsidR="00A701E9" w:rsidRPr="001F3B75" w:rsidRDefault="00A701E9" w:rsidP="00C670E7">
            <w:pPr>
              <w:rPr>
                <w:sz w:val="20"/>
                <w:szCs w:val="20"/>
                <w:lang w:val="pt-BR"/>
              </w:rPr>
            </w:pPr>
          </w:p>
        </w:tc>
      </w:tr>
      <w:tr w:rsidR="009455C6" w:rsidRPr="001F3B75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1F3B75" w:rsidRDefault="009455C6" w:rsidP="00C670E7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pt-BR"/>
              </w:rPr>
            </w:pPr>
            <w:r w:rsidRPr="001F3B75">
              <w:rPr>
                <w:b/>
                <w:sz w:val="20"/>
                <w:szCs w:val="20"/>
                <w:lang w:val="pt-BR"/>
              </w:rPr>
              <w:t>Professor</w:t>
            </w:r>
            <w:r w:rsidR="009F3AF2" w:rsidRPr="001F3B75">
              <w:rPr>
                <w:b/>
                <w:sz w:val="20"/>
                <w:szCs w:val="20"/>
                <w:lang w:val="pt-BR"/>
              </w:rPr>
              <w:t>a</w:t>
            </w:r>
            <w:r w:rsidRPr="001F3B75">
              <w:rPr>
                <w:b/>
                <w:sz w:val="20"/>
                <w:szCs w:val="20"/>
                <w:lang w:val="pt-BR"/>
              </w:rPr>
              <w:t>:</w:t>
            </w:r>
          </w:p>
          <w:p w:rsidR="009455C6" w:rsidRPr="001F3B75" w:rsidRDefault="001F3B75" w:rsidP="00E465BD">
            <w:pPr>
              <w:pStyle w:val="TableParagraph"/>
              <w:ind w:left="0"/>
              <w:jc w:val="center"/>
              <w:rPr>
                <w:sz w:val="20"/>
                <w:szCs w:val="20"/>
                <w:lang w:val="pt-BR"/>
              </w:rPr>
            </w:pPr>
            <w:proofErr w:type="spellStart"/>
            <w:r w:rsidRPr="001F3B75">
              <w:rPr>
                <w:sz w:val="20"/>
                <w:szCs w:val="20"/>
                <w:lang w:val="pt-BR"/>
              </w:rPr>
              <w:t>Dania</w:t>
            </w:r>
            <w:proofErr w:type="spellEnd"/>
            <w:r w:rsidRPr="001F3B75">
              <w:rPr>
                <w:sz w:val="20"/>
                <w:szCs w:val="20"/>
                <w:lang w:val="pt-BR"/>
              </w:rPr>
              <w:t xml:space="preserve"> Monteiro Vieira Costa</w:t>
            </w:r>
          </w:p>
        </w:tc>
        <w:tc>
          <w:tcPr>
            <w:tcW w:w="925" w:type="dxa"/>
            <w:vMerge w:val="restart"/>
          </w:tcPr>
          <w:p w:rsidR="009455C6" w:rsidRPr="001F3B75" w:rsidRDefault="009455C6" w:rsidP="00E465B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F3B75">
              <w:rPr>
                <w:b/>
                <w:sz w:val="20"/>
                <w:szCs w:val="20"/>
              </w:rPr>
              <w:t>Semestre</w:t>
            </w:r>
            <w:proofErr w:type="spellEnd"/>
            <w:r w:rsidRPr="001F3B75">
              <w:rPr>
                <w:b/>
                <w:sz w:val="20"/>
                <w:szCs w:val="20"/>
              </w:rPr>
              <w:t>:</w:t>
            </w:r>
          </w:p>
          <w:p w:rsidR="009F3AF2" w:rsidRPr="001F3B75" w:rsidRDefault="009F3AF2" w:rsidP="00E465B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1F3B75">
              <w:rPr>
                <w:b/>
                <w:sz w:val="20"/>
                <w:szCs w:val="20"/>
              </w:rPr>
              <w:t>2018/2</w:t>
            </w:r>
          </w:p>
        </w:tc>
        <w:tc>
          <w:tcPr>
            <w:tcW w:w="756" w:type="dxa"/>
            <w:vMerge w:val="restart"/>
          </w:tcPr>
          <w:p w:rsidR="009455C6" w:rsidRPr="001F3B75" w:rsidRDefault="009455C6" w:rsidP="00E465B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455C6" w:rsidRPr="001F3B75" w:rsidRDefault="009455C6" w:rsidP="00C670E7">
            <w:pPr>
              <w:pStyle w:val="TableParagraph"/>
              <w:ind w:left="0" w:firstLine="62"/>
              <w:rPr>
                <w:b/>
                <w:sz w:val="20"/>
                <w:szCs w:val="20"/>
              </w:rPr>
            </w:pPr>
            <w:r w:rsidRPr="001F3B75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1474" w:type="dxa"/>
          </w:tcPr>
          <w:p w:rsidR="009455C6" w:rsidRPr="001F3B75" w:rsidRDefault="009455C6" w:rsidP="00C670E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1F3B75">
              <w:rPr>
                <w:b/>
                <w:sz w:val="20"/>
                <w:szCs w:val="20"/>
              </w:rPr>
              <w:t>Créditos</w:t>
            </w:r>
          </w:p>
        </w:tc>
      </w:tr>
      <w:tr w:rsidR="009455C6" w:rsidRPr="001F3B75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1F3B75" w:rsidRDefault="009455C6" w:rsidP="00C670E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9455C6" w:rsidRPr="001F3B75" w:rsidRDefault="009455C6" w:rsidP="00C670E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9455C6" w:rsidRPr="001F3B75" w:rsidRDefault="009455C6" w:rsidP="00C670E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9455C6" w:rsidRPr="001F3B75" w:rsidRDefault="009455C6" w:rsidP="00C670E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455C6" w:rsidRPr="001F3B75" w:rsidRDefault="009455C6" w:rsidP="00C576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A701E9" w:rsidRPr="001F3B75" w:rsidRDefault="00A701E9" w:rsidP="00C670E7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1F3B75" w:rsidTr="00502296">
        <w:trPr>
          <w:trHeight w:hRule="exact" w:val="368"/>
        </w:trPr>
        <w:tc>
          <w:tcPr>
            <w:tcW w:w="10824" w:type="dxa"/>
          </w:tcPr>
          <w:p w:rsidR="00A701E9" w:rsidRPr="001F3B75" w:rsidRDefault="006C4506" w:rsidP="00C670E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1F3B75">
              <w:rPr>
                <w:b/>
                <w:sz w:val="20"/>
                <w:szCs w:val="20"/>
              </w:rPr>
              <w:t>Ementa:</w:t>
            </w:r>
          </w:p>
        </w:tc>
      </w:tr>
      <w:tr w:rsidR="00A701E9" w:rsidRPr="001F3B75" w:rsidTr="009D4E63">
        <w:trPr>
          <w:trHeight w:hRule="exact" w:val="943"/>
        </w:trPr>
        <w:tc>
          <w:tcPr>
            <w:tcW w:w="10824" w:type="dxa"/>
          </w:tcPr>
          <w:p w:rsidR="009F3AF2" w:rsidRPr="001F3B75" w:rsidRDefault="009F3AF2" w:rsidP="009F3AF2">
            <w:pPr>
              <w:pStyle w:val="TableParagraph"/>
              <w:jc w:val="both"/>
              <w:rPr>
                <w:sz w:val="20"/>
                <w:szCs w:val="20"/>
                <w:lang w:val="pt-BR"/>
              </w:rPr>
            </w:pPr>
            <w:r w:rsidRPr="001F3B75">
              <w:rPr>
                <w:sz w:val="20"/>
                <w:szCs w:val="20"/>
                <w:lang w:val="pt-BR"/>
              </w:rPr>
              <w:t xml:space="preserve">Ementa: Tem por objetivo a elaboração do projeto de pesquisa e do produto a ser construído. Envolvendo: a elaboração da </w:t>
            </w:r>
          </w:p>
          <w:p w:rsidR="00A701E9" w:rsidRPr="001F3B75" w:rsidRDefault="009F3AF2" w:rsidP="009F3AF2">
            <w:pPr>
              <w:pStyle w:val="TableParagraph"/>
              <w:jc w:val="both"/>
              <w:rPr>
                <w:sz w:val="20"/>
                <w:szCs w:val="20"/>
                <w:lang w:val="pt-BR"/>
              </w:rPr>
            </w:pPr>
            <w:proofErr w:type="gramStart"/>
            <w:r w:rsidRPr="001F3B75">
              <w:rPr>
                <w:sz w:val="20"/>
                <w:szCs w:val="20"/>
                <w:lang w:val="pt-BR"/>
              </w:rPr>
              <w:t>problemática</w:t>
            </w:r>
            <w:proofErr w:type="gramEnd"/>
            <w:r w:rsidRPr="001F3B75">
              <w:rPr>
                <w:sz w:val="20"/>
                <w:szCs w:val="20"/>
                <w:lang w:val="pt-BR"/>
              </w:rPr>
              <w:t xml:space="preserve"> de estudo, os pressupostos teórico- metodológicos da investigação e os procedimentos e instrumentos de pesquisa. Inclui o planejamento do produto.</w:t>
            </w:r>
          </w:p>
        </w:tc>
      </w:tr>
    </w:tbl>
    <w:p w:rsidR="00A701E9" w:rsidRPr="001F3B75" w:rsidRDefault="00A701E9" w:rsidP="00C670E7">
      <w:pPr>
        <w:rPr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1F3B75" w:rsidTr="00FB65F2">
        <w:trPr>
          <w:trHeight w:hRule="exact" w:val="426"/>
        </w:trPr>
        <w:tc>
          <w:tcPr>
            <w:tcW w:w="10824" w:type="dxa"/>
          </w:tcPr>
          <w:p w:rsidR="00A701E9" w:rsidRPr="001F3B75" w:rsidRDefault="006C4506" w:rsidP="00C670E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1F3B75">
              <w:rPr>
                <w:b/>
                <w:sz w:val="20"/>
                <w:szCs w:val="20"/>
              </w:rPr>
              <w:t>Objetivos:</w:t>
            </w:r>
          </w:p>
          <w:p w:rsidR="00FB65F2" w:rsidRPr="001F3B75" w:rsidRDefault="00FB65F2" w:rsidP="00C670E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  <w:tr w:rsidR="00A701E9" w:rsidRPr="001F3B75" w:rsidTr="00CB66B6">
        <w:trPr>
          <w:trHeight w:hRule="exact" w:val="661"/>
        </w:trPr>
        <w:tc>
          <w:tcPr>
            <w:tcW w:w="10824" w:type="dxa"/>
          </w:tcPr>
          <w:p w:rsidR="00317186" w:rsidRPr="001F3B75" w:rsidRDefault="00E87301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sz w:val="20"/>
                <w:szCs w:val="20"/>
                <w:lang w:val="pt-BR"/>
              </w:rPr>
            </w:pPr>
            <w:r w:rsidRPr="001F3B75">
              <w:rPr>
                <w:sz w:val="20"/>
                <w:szCs w:val="20"/>
                <w:lang w:val="pt-BR"/>
              </w:rPr>
              <w:t xml:space="preserve">Primeira apresentação do texto da Dissertação para a Banca. </w:t>
            </w:r>
          </w:p>
        </w:tc>
      </w:tr>
    </w:tbl>
    <w:p w:rsidR="00A701E9" w:rsidRPr="001F3B75" w:rsidRDefault="00A701E9" w:rsidP="00C670E7">
      <w:pPr>
        <w:rPr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1F3B75" w:rsidTr="00FB65F2">
        <w:trPr>
          <w:trHeight w:hRule="exact" w:val="406"/>
        </w:trPr>
        <w:tc>
          <w:tcPr>
            <w:tcW w:w="10824" w:type="dxa"/>
          </w:tcPr>
          <w:p w:rsidR="00A701E9" w:rsidRPr="001F3B75" w:rsidRDefault="006C4506" w:rsidP="00C670E7">
            <w:pPr>
              <w:pStyle w:val="TableParagraph"/>
              <w:ind w:left="0"/>
              <w:rPr>
                <w:b/>
                <w:sz w:val="20"/>
                <w:szCs w:val="20"/>
                <w:lang w:val="pt-BR"/>
              </w:rPr>
            </w:pPr>
            <w:r w:rsidRPr="001F3B75">
              <w:rPr>
                <w:b/>
                <w:sz w:val="20"/>
                <w:szCs w:val="20"/>
                <w:lang w:val="pt-BR"/>
              </w:rPr>
              <w:t>Metodologia:</w:t>
            </w:r>
          </w:p>
        </w:tc>
      </w:tr>
      <w:tr w:rsidR="00A701E9" w:rsidRPr="001F3B75" w:rsidTr="00C670E7">
        <w:trPr>
          <w:trHeight w:hRule="exact" w:val="945"/>
        </w:trPr>
        <w:tc>
          <w:tcPr>
            <w:tcW w:w="10824" w:type="dxa"/>
          </w:tcPr>
          <w:p w:rsidR="00317186" w:rsidRPr="001F3B75" w:rsidRDefault="00E87301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sz w:val="20"/>
                <w:szCs w:val="20"/>
                <w:lang w:val="pt-BR"/>
              </w:rPr>
            </w:pPr>
            <w:r w:rsidRPr="001F3B75">
              <w:rPr>
                <w:sz w:val="20"/>
                <w:szCs w:val="20"/>
                <w:lang w:val="pt-BR"/>
              </w:rPr>
              <w:t>Escrita do texto</w:t>
            </w:r>
          </w:p>
          <w:p w:rsidR="00E87301" w:rsidRPr="001F3B75" w:rsidRDefault="00E87301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sz w:val="20"/>
                <w:szCs w:val="20"/>
                <w:lang w:val="pt-BR"/>
              </w:rPr>
            </w:pPr>
            <w:r w:rsidRPr="001F3B75">
              <w:rPr>
                <w:sz w:val="20"/>
                <w:szCs w:val="20"/>
                <w:lang w:val="pt-BR"/>
              </w:rPr>
              <w:t>Envio do texto para a orientadora para as correções e orientações</w:t>
            </w:r>
          </w:p>
          <w:p w:rsidR="00E87301" w:rsidRPr="001F3B75" w:rsidRDefault="00E87301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sz w:val="20"/>
                <w:szCs w:val="20"/>
                <w:lang w:val="pt-BR"/>
              </w:rPr>
            </w:pPr>
            <w:r w:rsidRPr="001F3B75">
              <w:rPr>
                <w:sz w:val="20"/>
                <w:szCs w:val="20"/>
                <w:lang w:val="pt-BR"/>
              </w:rPr>
              <w:t xml:space="preserve">Envio do texto para a Banca </w:t>
            </w:r>
          </w:p>
        </w:tc>
      </w:tr>
    </w:tbl>
    <w:p w:rsidR="00A701E9" w:rsidRPr="001F3B75" w:rsidRDefault="00A701E9" w:rsidP="00C670E7">
      <w:pPr>
        <w:rPr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1F3B75" w:rsidTr="00FB65F2">
        <w:trPr>
          <w:trHeight w:hRule="exact" w:val="344"/>
        </w:trPr>
        <w:tc>
          <w:tcPr>
            <w:tcW w:w="10824" w:type="dxa"/>
          </w:tcPr>
          <w:p w:rsidR="00A701E9" w:rsidRPr="001F3B75" w:rsidRDefault="006C4506" w:rsidP="00C670E7">
            <w:pPr>
              <w:pStyle w:val="TableParagraph"/>
              <w:ind w:left="0"/>
              <w:rPr>
                <w:b/>
                <w:sz w:val="20"/>
                <w:szCs w:val="20"/>
                <w:lang w:val="pt-BR"/>
              </w:rPr>
            </w:pPr>
            <w:r w:rsidRPr="001F3B75">
              <w:rPr>
                <w:b/>
                <w:sz w:val="20"/>
                <w:szCs w:val="20"/>
                <w:lang w:val="pt-BR"/>
              </w:rPr>
              <w:t>Avaliação:</w:t>
            </w:r>
          </w:p>
        </w:tc>
      </w:tr>
      <w:tr w:rsidR="00A701E9" w:rsidRPr="001F3B75">
        <w:trPr>
          <w:trHeight w:hRule="exact" w:val="514"/>
        </w:trPr>
        <w:tc>
          <w:tcPr>
            <w:tcW w:w="10824" w:type="dxa"/>
          </w:tcPr>
          <w:p w:rsidR="00334C5C" w:rsidRPr="001F3B75" w:rsidRDefault="00334C5C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sz w:val="20"/>
                <w:szCs w:val="20"/>
                <w:lang w:val="pt-BR"/>
              </w:rPr>
            </w:pPr>
            <w:r w:rsidRPr="001F3B75">
              <w:rPr>
                <w:sz w:val="20"/>
                <w:szCs w:val="20"/>
                <w:lang w:val="pt-BR"/>
              </w:rPr>
              <w:t xml:space="preserve">Atendimento aos ajustes sugeridos pela Banca </w:t>
            </w:r>
          </w:p>
        </w:tc>
      </w:tr>
    </w:tbl>
    <w:p w:rsidR="00A701E9" w:rsidRPr="001F3B75" w:rsidRDefault="00A701E9" w:rsidP="00C670E7">
      <w:pPr>
        <w:rPr>
          <w:b/>
          <w:sz w:val="20"/>
          <w:szCs w:val="20"/>
          <w:lang w:val="pt-BR"/>
        </w:rPr>
      </w:pPr>
    </w:p>
    <w:tbl>
      <w:tblPr>
        <w:tblStyle w:val="TableNormal"/>
        <w:tblW w:w="2163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  <w:gridCol w:w="10819"/>
      </w:tblGrid>
      <w:tr w:rsidR="001F3B75" w:rsidRPr="001F3B75" w:rsidTr="001F3B75">
        <w:trPr>
          <w:trHeight w:hRule="exact" w:val="4051"/>
        </w:trPr>
        <w:tc>
          <w:tcPr>
            <w:tcW w:w="10819" w:type="dxa"/>
          </w:tcPr>
          <w:p w:rsidR="001F3B75" w:rsidRPr="001F3B75" w:rsidRDefault="001F3B75" w:rsidP="00F34360">
            <w:pPr>
              <w:pStyle w:val="TableParagraph"/>
              <w:tabs>
                <w:tab w:val="left" w:pos="3828"/>
              </w:tabs>
              <w:ind w:left="0"/>
              <w:rPr>
                <w:b/>
                <w:sz w:val="20"/>
                <w:szCs w:val="20"/>
              </w:rPr>
            </w:pPr>
            <w:proofErr w:type="spellStart"/>
            <w:r w:rsidRPr="001F3B75">
              <w:rPr>
                <w:b/>
                <w:sz w:val="20"/>
                <w:szCs w:val="20"/>
              </w:rPr>
              <w:t>Bibliografia</w:t>
            </w:r>
            <w:proofErr w:type="spellEnd"/>
          </w:p>
          <w:p w:rsidR="001F3B75" w:rsidRPr="001F3B75" w:rsidRDefault="001F3B75" w:rsidP="00F34360">
            <w:pPr>
              <w:pStyle w:val="TableParagraph"/>
              <w:tabs>
                <w:tab w:val="left" w:pos="3828"/>
              </w:tabs>
              <w:ind w:left="0"/>
              <w:rPr>
                <w:b/>
                <w:sz w:val="20"/>
                <w:szCs w:val="20"/>
              </w:rPr>
            </w:pP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BAKHTIN, Mikhail. </w:t>
            </w:r>
            <w:proofErr w:type="spellStart"/>
            <w:r w:rsidRPr="001F3B75">
              <w:rPr>
                <w:b/>
                <w:sz w:val="20"/>
                <w:szCs w:val="20"/>
              </w:rPr>
              <w:t>Estética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 da </w:t>
            </w:r>
            <w:proofErr w:type="spellStart"/>
            <w:r w:rsidRPr="001F3B75">
              <w:rPr>
                <w:b/>
                <w:sz w:val="20"/>
                <w:szCs w:val="20"/>
              </w:rPr>
              <w:t>criação</w:t>
            </w:r>
            <w:proofErr w:type="spellEnd"/>
            <w:r w:rsidRPr="001F3B75">
              <w:rPr>
                <w:sz w:val="20"/>
                <w:szCs w:val="20"/>
              </w:rPr>
              <w:t xml:space="preserve">. </w:t>
            </w:r>
            <w:proofErr w:type="gramStart"/>
            <w:r w:rsidRPr="001F3B75">
              <w:rPr>
                <w:sz w:val="20"/>
                <w:szCs w:val="20"/>
              </w:rPr>
              <w:t>4.ed</w:t>
            </w:r>
            <w:proofErr w:type="gramEnd"/>
            <w:r w:rsidRPr="001F3B75">
              <w:rPr>
                <w:sz w:val="20"/>
                <w:szCs w:val="20"/>
              </w:rPr>
              <w:t xml:space="preserve">. São Paulo: Martins </w:t>
            </w:r>
            <w:proofErr w:type="spellStart"/>
            <w:r w:rsidRPr="001F3B75">
              <w:rPr>
                <w:sz w:val="20"/>
                <w:szCs w:val="20"/>
              </w:rPr>
              <w:t>Fontes</w:t>
            </w:r>
            <w:proofErr w:type="spellEnd"/>
            <w:r w:rsidRPr="001F3B75">
              <w:rPr>
                <w:sz w:val="20"/>
                <w:szCs w:val="20"/>
              </w:rPr>
              <w:t>, 2003.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BAKHTIN, Mikhail. </w:t>
            </w:r>
            <w:proofErr w:type="spellStart"/>
            <w:r w:rsidRPr="001F3B75">
              <w:rPr>
                <w:b/>
                <w:i/>
                <w:sz w:val="20"/>
                <w:szCs w:val="20"/>
              </w:rPr>
              <w:t>Marxismo</w:t>
            </w:r>
            <w:proofErr w:type="spellEnd"/>
            <w:r w:rsidRPr="001F3B75">
              <w:rPr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1F3B75">
              <w:rPr>
                <w:b/>
                <w:i/>
                <w:sz w:val="20"/>
                <w:szCs w:val="20"/>
              </w:rPr>
              <w:t>filosofia</w:t>
            </w:r>
            <w:proofErr w:type="spellEnd"/>
            <w:r w:rsidRPr="001F3B75">
              <w:rPr>
                <w:b/>
                <w:i/>
                <w:sz w:val="20"/>
                <w:szCs w:val="20"/>
              </w:rPr>
              <w:t xml:space="preserve"> da </w:t>
            </w:r>
            <w:proofErr w:type="spellStart"/>
            <w:r w:rsidRPr="001F3B75">
              <w:rPr>
                <w:b/>
                <w:i/>
                <w:sz w:val="20"/>
                <w:szCs w:val="20"/>
              </w:rPr>
              <w:t>linguagem</w:t>
            </w:r>
            <w:proofErr w:type="spellEnd"/>
            <w:r w:rsidRPr="001F3B75">
              <w:rPr>
                <w:sz w:val="20"/>
                <w:szCs w:val="20"/>
              </w:rPr>
              <w:t xml:space="preserve">. São Paulo: </w:t>
            </w:r>
            <w:proofErr w:type="spellStart"/>
            <w:r w:rsidRPr="001F3B75">
              <w:rPr>
                <w:sz w:val="20"/>
                <w:szCs w:val="20"/>
              </w:rPr>
              <w:t>Hucitec</w:t>
            </w:r>
            <w:proofErr w:type="spellEnd"/>
            <w:r w:rsidRPr="001F3B75">
              <w:rPr>
                <w:sz w:val="20"/>
                <w:szCs w:val="20"/>
              </w:rPr>
              <w:t>, 1992. Cap. 4 a 6.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GERALDI, </w:t>
            </w:r>
            <w:proofErr w:type="spellStart"/>
            <w:r w:rsidRPr="001F3B75">
              <w:rPr>
                <w:sz w:val="20"/>
                <w:szCs w:val="20"/>
              </w:rPr>
              <w:t>João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Wanderley</w:t>
            </w:r>
            <w:proofErr w:type="spellEnd"/>
            <w:r w:rsidRPr="001F3B75">
              <w:rPr>
                <w:sz w:val="20"/>
                <w:szCs w:val="20"/>
              </w:rPr>
              <w:t xml:space="preserve">. </w:t>
            </w:r>
            <w:proofErr w:type="spellStart"/>
            <w:r w:rsidRPr="001F3B75">
              <w:rPr>
                <w:b/>
                <w:iCs/>
                <w:sz w:val="20"/>
                <w:szCs w:val="20"/>
              </w:rPr>
              <w:t>Portos</w:t>
            </w:r>
            <w:proofErr w:type="spellEnd"/>
            <w:r w:rsidRPr="001F3B75">
              <w:rPr>
                <w:b/>
                <w:iCs/>
                <w:sz w:val="20"/>
                <w:szCs w:val="20"/>
              </w:rPr>
              <w:t xml:space="preserve"> de </w:t>
            </w:r>
            <w:proofErr w:type="spellStart"/>
            <w:r w:rsidRPr="001F3B75">
              <w:rPr>
                <w:b/>
                <w:iCs/>
                <w:sz w:val="20"/>
                <w:szCs w:val="20"/>
              </w:rPr>
              <w:t>passagem</w:t>
            </w:r>
            <w:proofErr w:type="spellEnd"/>
            <w:r w:rsidRPr="001F3B75">
              <w:rPr>
                <w:sz w:val="20"/>
                <w:szCs w:val="20"/>
              </w:rPr>
              <w:t xml:space="preserve">. São Paulo: Martins </w:t>
            </w:r>
            <w:proofErr w:type="spellStart"/>
            <w:r w:rsidRPr="001F3B75">
              <w:rPr>
                <w:sz w:val="20"/>
                <w:szCs w:val="20"/>
              </w:rPr>
              <w:t>Fontes</w:t>
            </w:r>
            <w:proofErr w:type="spellEnd"/>
            <w:r w:rsidRPr="001F3B75">
              <w:rPr>
                <w:sz w:val="20"/>
                <w:szCs w:val="20"/>
              </w:rPr>
              <w:t xml:space="preserve">, 1991. Cap. 3, p. 115-218. 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______. </w:t>
            </w:r>
            <w:r w:rsidRPr="001F3B75">
              <w:rPr>
                <w:b/>
                <w:sz w:val="20"/>
                <w:szCs w:val="20"/>
              </w:rPr>
              <w:t xml:space="preserve">O </w:t>
            </w:r>
            <w:proofErr w:type="spellStart"/>
            <w:r w:rsidRPr="001F3B75">
              <w:rPr>
                <w:b/>
                <w:sz w:val="20"/>
                <w:szCs w:val="20"/>
              </w:rPr>
              <w:t>texto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B75">
              <w:rPr>
                <w:b/>
                <w:sz w:val="20"/>
                <w:szCs w:val="20"/>
              </w:rPr>
              <w:t>na</w:t>
            </w:r>
            <w:proofErr w:type="spellEnd"/>
            <w:proofErr w:type="gramEnd"/>
            <w:r w:rsidRPr="001F3B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b/>
                <w:sz w:val="20"/>
                <w:szCs w:val="20"/>
              </w:rPr>
              <w:t>sala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 de aula</w:t>
            </w:r>
            <w:r w:rsidRPr="001F3B75">
              <w:rPr>
                <w:sz w:val="20"/>
                <w:szCs w:val="20"/>
              </w:rPr>
              <w:t xml:space="preserve">. São Paulo: </w:t>
            </w:r>
            <w:proofErr w:type="spellStart"/>
            <w:r w:rsidRPr="001F3B75">
              <w:rPr>
                <w:sz w:val="20"/>
                <w:szCs w:val="20"/>
              </w:rPr>
              <w:t>Ática</w:t>
            </w:r>
            <w:proofErr w:type="spellEnd"/>
            <w:r w:rsidRPr="001F3B75">
              <w:rPr>
                <w:sz w:val="20"/>
                <w:szCs w:val="20"/>
              </w:rPr>
              <w:t>, 2006.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>_____.</w:t>
            </w:r>
            <w:r w:rsidRPr="001F3B75">
              <w:rPr>
                <w:b/>
                <w:sz w:val="20"/>
                <w:szCs w:val="20"/>
              </w:rPr>
              <w:t xml:space="preserve"> A aula </w:t>
            </w:r>
            <w:proofErr w:type="spellStart"/>
            <w:proofErr w:type="gramStart"/>
            <w:r w:rsidRPr="001F3B75">
              <w:rPr>
                <w:b/>
                <w:sz w:val="20"/>
                <w:szCs w:val="20"/>
              </w:rPr>
              <w:t>como</w:t>
            </w:r>
            <w:proofErr w:type="spellEnd"/>
            <w:proofErr w:type="gramEnd"/>
            <w:r w:rsidRPr="001F3B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b/>
                <w:sz w:val="20"/>
                <w:szCs w:val="20"/>
              </w:rPr>
              <w:t>acontecimento</w:t>
            </w:r>
            <w:proofErr w:type="spellEnd"/>
            <w:r w:rsidRPr="001F3B75">
              <w:rPr>
                <w:sz w:val="20"/>
                <w:szCs w:val="20"/>
              </w:rPr>
              <w:t xml:space="preserve">. São Carlos: Pedro &amp; </w:t>
            </w:r>
            <w:proofErr w:type="spellStart"/>
            <w:r w:rsidRPr="001F3B75">
              <w:rPr>
                <w:sz w:val="20"/>
                <w:szCs w:val="20"/>
              </w:rPr>
              <w:t>João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Editores</w:t>
            </w:r>
            <w:proofErr w:type="spellEnd"/>
            <w:r w:rsidRPr="001F3B75">
              <w:rPr>
                <w:sz w:val="20"/>
                <w:szCs w:val="20"/>
              </w:rPr>
              <w:t>, 2010.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b/>
                <w:sz w:val="20"/>
                <w:szCs w:val="20"/>
              </w:rPr>
              <w:t xml:space="preserve">_____. </w:t>
            </w:r>
            <w:proofErr w:type="spellStart"/>
            <w:r w:rsidRPr="001F3B75">
              <w:rPr>
                <w:b/>
                <w:sz w:val="20"/>
                <w:szCs w:val="20"/>
              </w:rPr>
              <w:t>Ancoragens</w:t>
            </w:r>
            <w:proofErr w:type="spellEnd"/>
            <w:r w:rsidRPr="001F3B75">
              <w:rPr>
                <w:sz w:val="20"/>
                <w:szCs w:val="20"/>
              </w:rPr>
              <w:t xml:space="preserve">: </w:t>
            </w:r>
            <w:proofErr w:type="spellStart"/>
            <w:r w:rsidRPr="001F3B75">
              <w:rPr>
                <w:sz w:val="20"/>
                <w:szCs w:val="20"/>
              </w:rPr>
              <w:t>estudos</w:t>
            </w:r>
            <w:proofErr w:type="spellEnd"/>
            <w:r w:rsidRPr="001F3B75">
              <w:rPr>
                <w:sz w:val="20"/>
                <w:szCs w:val="20"/>
              </w:rPr>
              <w:t xml:space="preserve"> bakhtiniano. São Carlos: Pedro &amp; </w:t>
            </w:r>
            <w:proofErr w:type="spellStart"/>
            <w:r w:rsidRPr="001F3B75">
              <w:rPr>
                <w:sz w:val="20"/>
                <w:szCs w:val="20"/>
              </w:rPr>
              <w:t>João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Editores</w:t>
            </w:r>
            <w:proofErr w:type="spellEnd"/>
            <w:r w:rsidRPr="001F3B75">
              <w:rPr>
                <w:sz w:val="20"/>
                <w:szCs w:val="20"/>
              </w:rPr>
              <w:t>, 2010.</w:t>
            </w:r>
          </w:p>
          <w:p w:rsidR="001F3B75" w:rsidRPr="001F3B75" w:rsidRDefault="001F3B75" w:rsidP="00F34360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1F3B75" w:rsidRPr="001F3B75" w:rsidRDefault="001F3B75" w:rsidP="00F34360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1F3B75" w:rsidRPr="001F3B75" w:rsidRDefault="001F3B75" w:rsidP="00F34360">
            <w:pPr>
              <w:pStyle w:val="TableParagraph"/>
              <w:tabs>
                <w:tab w:val="left" w:pos="382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819" w:type="dxa"/>
          </w:tcPr>
          <w:p w:rsidR="001F3B75" w:rsidRPr="001F3B75" w:rsidRDefault="001F3B75" w:rsidP="00C670E7">
            <w:pPr>
              <w:pStyle w:val="TableParagraph"/>
              <w:ind w:left="0"/>
              <w:rPr>
                <w:b/>
                <w:sz w:val="20"/>
                <w:szCs w:val="20"/>
                <w:lang w:val="pt-BR"/>
              </w:rPr>
            </w:pPr>
            <w:r w:rsidRPr="001F3B75">
              <w:rPr>
                <w:b/>
                <w:sz w:val="20"/>
                <w:szCs w:val="20"/>
                <w:lang w:val="pt-BR"/>
              </w:rPr>
              <w:t>Bibliografia Complementar</w:t>
            </w:r>
          </w:p>
          <w:p w:rsidR="001F3B75" w:rsidRPr="001F3B75" w:rsidRDefault="001F3B75" w:rsidP="00C670E7">
            <w:pPr>
              <w:pStyle w:val="TableParagraph"/>
              <w:ind w:left="0"/>
              <w:rPr>
                <w:b/>
                <w:sz w:val="20"/>
                <w:szCs w:val="20"/>
                <w:lang w:val="pt-BR"/>
              </w:rPr>
            </w:pPr>
          </w:p>
          <w:p w:rsidR="001F3B75" w:rsidRPr="001F3B75" w:rsidRDefault="001F3B75" w:rsidP="001F3B75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1F3B75" w:rsidRPr="001F3B75" w:rsidTr="001F3B75">
        <w:trPr>
          <w:trHeight w:hRule="exact" w:val="4403"/>
        </w:trPr>
        <w:tc>
          <w:tcPr>
            <w:tcW w:w="10819" w:type="dxa"/>
          </w:tcPr>
          <w:p w:rsidR="001F3B75" w:rsidRPr="001F3B75" w:rsidRDefault="001F3B75" w:rsidP="00F34360">
            <w:pPr>
              <w:tabs>
                <w:tab w:val="left" w:pos="3828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LURIA, A. R. O </w:t>
            </w:r>
            <w:proofErr w:type="spellStart"/>
            <w:r w:rsidRPr="001F3B75">
              <w:rPr>
                <w:sz w:val="20"/>
                <w:szCs w:val="20"/>
              </w:rPr>
              <w:t>desenvolvimento</w:t>
            </w:r>
            <w:proofErr w:type="spellEnd"/>
            <w:r w:rsidRPr="001F3B75">
              <w:rPr>
                <w:sz w:val="20"/>
                <w:szCs w:val="20"/>
              </w:rPr>
              <w:t xml:space="preserve"> da </w:t>
            </w:r>
            <w:proofErr w:type="spellStart"/>
            <w:r w:rsidRPr="001F3B75">
              <w:rPr>
                <w:sz w:val="20"/>
                <w:szCs w:val="20"/>
              </w:rPr>
              <w:t>escrita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B75">
              <w:rPr>
                <w:sz w:val="20"/>
                <w:szCs w:val="20"/>
              </w:rPr>
              <w:t>na</w:t>
            </w:r>
            <w:proofErr w:type="spellEnd"/>
            <w:proofErr w:type="gram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criança</w:t>
            </w:r>
            <w:proofErr w:type="spellEnd"/>
            <w:r w:rsidRPr="001F3B75">
              <w:rPr>
                <w:sz w:val="20"/>
                <w:szCs w:val="20"/>
              </w:rPr>
              <w:t xml:space="preserve">. In: VIGOTSKII, </w:t>
            </w:r>
            <w:proofErr w:type="spellStart"/>
            <w:r w:rsidRPr="001F3B75">
              <w:rPr>
                <w:sz w:val="20"/>
                <w:szCs w:val="20"/>
              </w:rPr>
              <w:t>Liev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Semionovich</w:t>
            </w:r>
            <w:proofErr w:type="spellEnd"/>
            <w:r w:rsidRPr="001F3B75">
              <w:rPr>
                <w:sz w:val="20"/>
                <w:szCs w:val="20"/>
              </w:rPr>
              <w:t xml:space="preserve">; LURIA, </w:t>
            </w:r>
            <w:proofErr w:type="spellStart"/>
            <w:r w:rsidRPr="001F3B75">
              <w:rPr>
                <w:sz w:val="20"/>
                <w:szCs w:val="20"/>
              </w:rPr>
              <w:t>Alexandr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Ramonovich</w:t>
            </w:r>
            <w:proofErr w:type="spellEnd"/>
            <w:r w:rsidRPr="001F3B75">
              <w:rPr>
                <w:sz w:val="20"/>
                <w:szCs w:val="20"/>
              </w:rPr>
              <w:t xml:space="preserve">; LEONTIEV, Alexis </w:t>
            </w:r>
            <w:proofErr w:type="spellStart"/>
            <w:r w:rsidRPr="001F3B75">
              <w:rPr>
                <w:b/>
                <w:sz w:val="20"/>
                <w:szCs w:val="20"/>
              </w:rPr>
              <w:t>Linguagem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F3B75">
              <w:rPr>
                <w:b/>
                <w:sz w:val="20"/>
                <w:szCs w:val="20"/>
              </w:rPr>
              <w:t>desenvolvimento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1F3B75">
              <w:rPr>
                <w:b/>
                <w:sz w:val="20"/>
                <w:szCs w:val="20"/>
              </w:rPr>
              <w:t>aprendizagem</w:t>
            </w:r>
            <w:proofErr w:type="spellEnd"/>
            <w:r w:rsidRPr="001F3B75">
              <w:rPr>
                <w:sz w:val="20"/>
                <w:szCs w:val="20"/>
              </w:rPr>
              <w:t xml:space="preserve">. 4. ed. São Paulo: </w:t>
            </w:r>
            <w:proofErr w:type="spellStart"/>
            <w:r w:rsidRPr="001F3B75">
              <w:rPr>
                <w:sz w:val="20"/>
                <w:szCs w:val="20"/>
              </w:rPr>
              <w:t>Icone</w:t>
            </w:r>
            <w:proofErr w:type="spellEnd"/>
            <w:r w:rsidRPr="001F3B75">
              <w:rPr>
                <w:sz w:val="20"/>
                <w:szCs w:val="20"/>
              </w:rPr>
              <w:t>, 1988. p. 143-189.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GONTIJO, </w:t>
            </w:r>
            <w:proofErr w:type="spellStart"/>
            <w:r w:rsidRPr="001F3B75">
              <w:rPr>
                <w:sz w:val="20"/>
                <w:szCs w:val="20"/>
              </w:rPr>
              <w:t>Cláudia</w:t>
            </w:r>
            <w:proofErr w:type="spellEnd"/>
            <w:r w:rsidRPr="001F3B75">
              <w:rPr>
                <w:sz w:val="20"/>
                <w:szCs w:val="20"/>
              </w:rPr>
              <w:t xml:space="preserve"> Maria Mendes; LEITE, </w:t>
            </w:r>
            <w:proofErr w:type="spellStart"/>
            <w:r w:rsidRPr="001F3B75">
              <w:rPr>
                <w:sz w:val="20"/>
                <w:szCs w:val="20"/>
              </w:rPr>
              <w:t>Sérgio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Antônio</w:t>
            </w:r>
            <w:proofErr w:type="spellEnd"/>
            <w:r w:rsidRPr="001F3B75">
              <w:rPr>
                <w:sz w:val="20"/>
                <w:szCs w:val="20"/>
              </w:rPr>
              <w:t xml:space="preserve"> da Silva. A </w:t>
            </w:r>
            <w:proofErr w:type="spellStart"/>
            <w:r w:rsidRPr="001F3B75">
              <w:rPr>
                <w:sz w:val="20"/>
                <w:szCs w:val="20"/>
              </w:rPr>
              <w:t>escrita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B75">
              <w:rPr>
                <w:sz w:val="20"/>
                <w:szCs w:val="20"/>
              </w:rPr>
              <w:t>como</w:t>
            </w:r>
            <w:proofErr w:type="spellEnd"/>
            <w:proofErr w:type="gram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recurso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mnemônico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na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fase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inicial</w:t>
            </w:r>
            <w:proofErr w:type="spellEnd"/>
            <w:r w:rsidRPr="001F3B75">
              <w:rPr>
                <w:sz w:val="20"/>
                <w:szCs w:val="20"/>
              </w:rPr>
              <w:t xml:space="preserve"> de </w:t>
            </w:r>
            <w:proofErr w:type="spellStart"/>
            <w:r w:rsidRPr="001F3B75">
              <w:rPr>
                <w:sz w:val="20"/>
                <w:szCs w:val="20"/>
              </w:rPr>
              <w:t>alfabetização</w:t>
            </w:r>
            <w:proofErr w:type="spellEnd"/>
            <w:r w:rsidRPr="001F3B75">
              <w:rPr>
                <w:sz w:val="20"/>
                <w:szCs w:val="20"/>
              </w:rPr>
              <w:t xml:space="preserve"> escolar: uma </w:t>
            </w:r>
            <w:proofErr w:type="spellStart"/>
            <w:r w:rsidRPr="001F3B75">
              <w:rPr>
                <w:sz w:val="20"/>
                <w:szCs w:val="20"/>
              </w:rPr>
              <w:t>análise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histórico</w:t>
            </w:r>
            <w:proofErr w:type="spellEnd"/>
            <w:r w:rsidRPr="001F3B75">
              <w:rPr>
                <w:sz w:val="20"/>
                <w:szCs w:val="20"/>
              </w:rPr>
              <w:t xml:space="preserve">-cultural. </w:t>
            </w:r>
            <w:proofErr w:type="spellStart"/>
            <w:r w:rsidRPr="001F3B75">
              <w:rPr>
                <w:b/>
                <w:bCs/>
                <w:sz w:val="20"/>
                <w:szCs w:val="20"/>
              </w:rPr>
              <w:t>Educação</w:t>
            </w:r>
            <w:proofErr w:type="spellEnd"/>
            <w:r w:rsidRPr="001F3B75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1F3B75">
              <w:rPr>
                <w:b/>
                <w:bCs/>
                <w:sz w:val="20"/>
                <w:szCs w:val="20"/>
              </w:rPr>
              <w:t>Sociedade</w:t>
            </w:r>
            <w:proofErr w:type="spellEnd"/>
            <w:r w:rsidRPr="001F3B75">
              <w:rPr>
                <w:sz w:val="20"/>
                <w:szCs w:val="20"/>
              </w:rPr>
              <w:t xml:space="preserve">, Campinas: CEDES, </w:t>
            </w:r>
            <w:proofErr w:type="spellStart"/>
            <w:r w:rsidRPr="001F3B75">
              <w:rPr>
                <w:sz w:val="20"/>
                <w:szCs w:val="20"/>
              </w:rPr>
              <w:t>ano</w:t>
            </w:r>
            <w:proofErr w:type="spellEnd"/>
            <w:r w:rsidRPr="001F3B75">
              <w:rPr>
                <w:sz w:val="20"/>
                <w:szCs w:val="20"/>
              </w:rPr>
              <w:t xml:space="preserve"> XXIII, p.143-167, abr. 2002.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FERREIRO, Emilia; TEBEROSKY, Ana. </w:t>
            </w:r>
            <w:proofErr w:type="spellStart"/>
            <w:r w:rsidRPr="001F3B75">
              <w:rPr>
                <w:b/>
                <w:sz w:val="20"/>
                <w:szCs w:val="20"/>
              </w:rPr>
              <w:t>Psicogênese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 da </w:t>
            </w:r>
            <w:proofErr w:type="spellStart"/>
            <w:r w:rsidRPr="001F3B75">
              <w:rPr>
                <w:b/>
                <w:sz w:val="20"/>
                <w:szCs w:val="20"/>
              </w:rPr>
              <w:t>língua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b/>
                <w:sz w:val="20"/>
                <w:szCs w:val="20"/>
              </w:rPr>
              <w:t>escrita</w:t>
            </w:r>
            <w:proofErr w:type="spellEnd"/>
            <w:r w:rsidRPr="001F3B75">
              <w:rPr>
                <w:sz w:val="20"/>
                <w:szCs w:val="20"/>
              </w:rPr>
              <w:t xml:space="preserve">. Porto Alegre: </w:t>
            </w:r>
            <w:proofErr w:type="spellStart"/>
            <w:r w:rsidRPr="001F3B75">
              <w:rPr>
                <w:sz w:val="20"/>
                <w:szCs w:val="20"/>
              </w:rPr>
              <w:t>Artes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Médicas</w:t>
            </w:r>
            <w:proofErr w:type="spellEnd"/>
            <w:r w:rsidRPr="001F3B75">
              <w:rPr>
                <w:sz w:val="20"/>
                <w:szCs w:val="20"/>
              </w:rPr>
              <w:t>, 1989. Cap. 6.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SOARES, Magda Becker. As </w:t>
            </w:r>
            <w:proofErr w:type="spellStart"/>
            <w:r w:rsidRPr="001F3B75">
              <w:rPr>
                <w:sz w:val="20"/>
                <w:szCs w:val="20"/>
              </w:rPr>
              <w:t>muitas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facetas</w:t>
            </w:r>
            <w:proofErr w:type="spellEnd"/>
            <w:r w:rsidRPr="001F3B75">
              <w:rPr>
                <w:sz w:val="20"/>
                <w:szCs w:val="20"/>
              </w:rPr>
              <w:t xml:space="preserve"> da </w:t>
            </w:r>
            <w:proofErr w:type="spellStart"/>
            <w:r w:rsidRPr="001F3B75">
              <w:rPr>
                <w:sz w:val="20"/>
                <w:szCs w:val="20"/>
              </w:rPr>
              <w:t>alfabetização</w:t>
            </w:r>
            <w:proofErr w:type="spellEnd"/>
            <w:r w:rsidRPr="001F3B75">
              <w:rPr>
                <w:sz w:val="20"/>
                <w:szCs w:val="20"/>
              </w:rPr>
              <w:t xml:space="preserve">. In: SOARES, Magda Becker. </w:t>
            </w:r>
            <w:proofErr w:type="spellStart"/>
            <w:r w:rsidRPr="001F3B75">
              <w:rPr>
                <w:b/>
                <w:i/>
                <w:sz w:val="20"/>
                <w:szCs w:val="20"/>
              </w:rPr>
              <w:t>Alfabetização</w:t>
            </w:r>
            <w:proofErr w:type="spellEnd"/>
            <w:r w:rsidRPr="001F3B75">
              <w:rPr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1F3B75">
              <w:rPr>
                <w:b/>
                <w:i/>
                <w:sz w:val="20"/>
                <w:szCs w:val="20"/>
              </w:rPr>
              <w:t>letramento</w:t>
            </w:r>
            <w:proofErr w:type="spellEnd"/>
            <w:r w:rsidRPr="001F3B75">
              <w:rPr>
                <w:sz w:val="20"/>
                <w:szCs w:val="20"/>
              </w:rPr>
              <w:t xml:space="preserve">. São Paulo: </w:t>
            </w:r>
            <w:proofErr w:type="spellStart"/>
            <w:r w:rsidRPr="001F3B75">
              <w:rPr>
                <w:sz w:val="20"/>
                <w:szCs w:val="20"/>
              </w:rPr>
              <w:t>Contexto</w:t>
            </w:r>
            <w:proofErr w:type="spellEnd"/>
            <w:r w:rsidRPr="001F3B75">
              <w:rPr>
                <w:sz w:val="20"/>
                <w:szCs w:val="20"/>
              </w:rPr>
              <w:t>, 2003.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______. </w:t>
            </w:r>
            <w:proofErr w:type="spellStart"/>
            <w:r w:rsidRPr="001F3B75">
              <w:rPr>
                <w:b/>
                <w:iCs/>
                <w:sz w:val="20"/>
                <w:szCs w:val="20"/>
              </w:rPr>
              <w:t>Letramento</w:t>
            </w:r>
            <w:proofErr w:type="spellEnd"/>
            <w:r w:rsidRPr="001F3B75">
              <w:rPr>
                <w:b/>
                <w:iCs/>
                <w:sz w:val="20"/>
                <w:szCs w:val="20"/>
              </w:rPr>
              <w:t xml:space="preserve"> e </w:t>
            </w:r>
            <w:proofErr w:type="spellStart"/>
            <w:r w:rsidRPr="001F3B75">
              <w:rPr>
                <w:b/>
                <w:iCs/>
                <w:sz w:val="20"/>
                <w:szCs w:val="20"/>
              </w:rPr>
              <w:t>alfabetização</w:t>
            </w:r>
            <w:proofErr w:type="spellEnd"/>
            <w:r w:rsidRPr="001F3B75">
              <w:rPr>
                <w:sz w:val="20"/>
                <w:szCs w:val="20"/>
              </w:rPr>
              <w:t xml:space="preserve">: as </w:t>
            </w:r>
            <w:proofErr w:type="spellStart"/>
            <w:r w:rsidRPr="001F3B75">
              <w:rPr>
                <w:sz w:val="20"/>
                <w:szCs w:val="20"/>
              </w:rPr>
              <w:t>muitas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facetas</w:t>
            </w:r>
            <w:proofErr w:type="spellEnd"/>
            <w:r w:rsidRPr="001F3B75">
              <w:rPr>
                <w:sz w:val="20"/>
                <w:szCs w:val="20"/>
              </w:rPr>
              <w:t xml:space="preserve">. </w:t>
            </w:r>
            <w:proofErr w:type="spellStart"/>
            <w:r w:rsidRPr="001F3B75">
              <w:rPr>
                <w:i/>
                <w:sz w:val="20"/>
                <w:szCs w:val="20"/>
              </w:rPr>
              <w:t>Revista</w:t>
            </w:r>
            <w:proofErr w:type="spellEnd"/>
            <w:r w:rsidRPr="001F3B7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i/>
                <w:sz w:val="20"/>
                <w:szCs w:val="20"/>
              </w:rPr>
              <w:t>Brasileira</w:t>
            </w:r>
            <w:proofErr w:type="spellEnd"/>
            <w:r w:rsidRPr="001F3B75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1F3B75">
              <w:rPr>
                <w:i/>
                <w:sz w:val="20"/>
                <w:szCs w:val="20"/>
              </w:rPr>
              <w:t>Educação</w:t>
            </w:r>
            <w:proofErr w:type="spellEnd"/>
            <w:r w:rsidRPr="001F3B75">
              <w:rPr>
                <w:sz w:val="20"/>
                <w:szCs w:val="20"/>
              </w:rPr>
              <w:t xml:space="preserve">. São Paulo: </w:t>
            </w:r>
            <w:proofErr w:type="spellStart"/>
            <w:r w:rsidRPr="001F3B75">
              <w:rPr>
                <w:sz w:val="20"/>
                <w:szCs w:val="20"/>
              </w:rPr>
              <w:t>Autores</w:t>
            </w:r>
            <w:proofErr w:type="spellEnd"/>
            <w:r w:rsidRPr="001F3B75">
              <w:rPr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sz w:val="20"/>
                <w:szCs w:val="20"/>
              </w:rPr>
              <w:t>Associados</w:t>
            </w:r>
            <w:proofErr w:type="spellEnd"/>
            <w:r w:rsidRPr="001F3B75">
              <w:rPr>
                <w:sz w:val="20"/>
                <w:szCs w:val="20"/>
              </w:rPr>
              <w:t xml:space="preserve">, n. 25, </w:t>
            </w:r>
            <w:proofErr w:type="spellStart"/>
            <w:r w:rsidRPr="001F3B75">
              <w:rPr>
                <w:sz w:val="20"/>
                <w:szCs w:val="20"/>
              </w:rPr>
              <w:t>fev</w:t>
            </w:r>
            <w:proofErr w:type="spellEnd"/>
            <w:r w:rsidRPr="001F3B75">
              <w:rPr>
                <w:sz w:val="20"/>
                <w:szCs w:val="20"/>
              </w:rPr>
              <w:t xml:space="preserve">./Mar./ Abr.  2004. </w:t>
            </w:r>
          </w:p>
          <w:p w:rsidR="001F3B75" w:rsidRPr="001F3B75" w:rsidRDefault="001F3B75" w:rsidP="00F34360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 w:rsidRPr="001F3B75">
              <w:rPr>
                <w:sz w:val="20"/>
                <w:szCs w:val="20"/>
              </w:rPr>
              <w:t xml:space="preserve">SMOLKA, Ana </w:t>
            </w:r>
            <w:proofErr w:type="spellStart"/>
            <w:r w:rsidRPr="001F3B75">
              <w:rPr>
                <w:sz w:val="20"/>
                <w:szCs w:val="20"/>
              </w:rPr>
              <w:t>Luiza</w:t>
            </w:r>
            <w:proofErr w:type="spellEnd"/>
            <w:r w:rsidRPr="001F3B75">
              <w:rPr>
                <w:sz w:val="20"/>
                <w:szCs w:val="20"/>
              </w:rPr>
              <w:t xml:space="preserve"> Bustamante. </w:t>
            </w:r>
            <w:r w:rsidRPr="001F3B75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1F3B75">
              <w:rPr>
                <w:b/>
                <w:sz w:val="20"/>
                <w:szCs w:val="20"/>
              </w:rPr>
              <w:t>criança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B75">
              <w:rPr>
                <w:b/>
                <w:sz w:val="20"/>
                <w:szCs w:val="20"/>
              </w:rPr>
              <w:t>na</w:t>
            </w:r>
            <w:proofErr w:type="spellEnd"/>
            <w:proofErr w:type="gramEnd"/>
            <w:r w:rsidRPr="001F3B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b/>
                <w:sz w:val="20"/>
                <w:szCs w:val="20"/>
              </w:rPr>
              <w:t>fase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75">
              <w:rPr>
                <w:b/>
                <w:sz w:val="20"/>
                <w:szCs w:val="20"/>
              </w:rPr>
              <w:t>inicial</w:t>
            </w:r>
            <w:proofErr w:type="spellEnd"/>
            <w:r w:rsidRPr="001F3B75">
              <w:rPr>
                <w:b/>
                <w:sz w:val="20"/>
                <w:szCs w:val="20"/>
              </w:rPr>
              <w:t xml:space="preserve"> da </w:t>
            </w:r>
            <w:proofErr w:type="spellStart"/>
            <w:r w:rsidRPr="001F3B75">
              <w:rPr>
                <w:b/>
                <w:sz w:val="20"/>
                <w:szCs w:val="20"/>
              </w:rPr>
              <w:t>escrita</w:t>
            </w:r>
            <w:proofErr w:type="spellEnd"/>
            <w:r w:rsidRPr="001F3B75">
              <w:rPr>
                <w:sz w:val="20"/>
                <w:szCs w:val="20"/>
              </w:rPr>
              <w:t>. São Paulo: Cortez, 1988-2003.</w:t>
            </w:r>
          </w:p>
          <w:p w:rsidR="001F3B75" w:rsidRPr="001F3B75" w:rsidRDefault="001F3B75" w:rsidP="00F34360">
            <w:pPr>
              <w:pStyle w:val="PargrafodaLista"/>
              <w:tabs>
                <w:tab w:val="left" w:pos="3828"/>
              </w:tabs>
              <w:spacing w:after="200" w:line="360" w:lineRule="auto"/>
              <w:ind w:left="75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0819" w:type="dxa"/>
          </w:tcPr>
          <w:p w:rsidR="001F3B75" w:rsidRPr="001F3B75" w:rsidRDefault="001F3B75" w:rsidP="00C670E7">
            <w:pPr>
              <w:pStyle w:val="TableParagraph"/>
              <w:ind w:left="0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A701E9" w:rsidRPr="001F3B75" w:rsidRDefault="00A701E9" w:rsidP="00C670E7">
      <w:pPr>
        <w:rPr>
          <w:b/>
          <w:sz w:val="20"/>
          <w:szCs w:val="20"/>
          <w:lang w:val="pt-BR"/>
        </w:rPr>
      </w:pPr>
    </w:p>
    <w:p w:rsidR="00A701E9" w:rsidRPr="001F3B75" w:rsidRDefault="00A701E9" w:rsidP="00C670E7">
      <w:pPr>
        <w:rPr>
          <w:b/>
          <w:sz w:val="20"/>
          <w:szCs w:val="20"/>
          <w:lang w:val="pt-BR"/>
        </w:rPr>
      </w:pPr>
    </w:p>
    <w:p w:rsidR="00A701E9" w:rsidRPr="001F3B75" w:rsidRDefault="00CE3F85" w:rsidP="00FB65F2">
      <w:pPr>
        <w:jc w:val="right"/>
        <w:rPr>
          <w:b/>
          <w:sz w:val="20"/>
          <w:szCs w:val="20"/>
          <w:lang w:val="pt-BR"/>
        </w:rPr>
      </w:pPr>
      <w:r w:rsidRPr="001F3B75">
        <w:rPr>
          <w:b/>
          <w:sz w:val="20"/>
          <w:szCs w:val="20"/>
          <w:lang w:val="pt-BR"/>
        </w:rPr>
        <w:t xml:space="preserve">Vitória – ES, </w:t>
      </w:r>
      <w:r w:rsidR="001F3B75" w:rsidRPr="001F3B75">
        <w:rPr>
          <w:b/>
          <w:sz w:val="20"/>
          <w:szCs w:val="20"/>
          <w:lang w:val="pt-BR"/>
        </w:rPr>
        <w:t xml:space="preserve">agosto </w:t>
      </w:r>
      <w:r w:rsidRPr="001F3B75">
        <w:rPr>
          <w:b/>
          <w:sz w:val="20"/>
          <w:szCs w:val="20"/>
          <w:lang w:val="pt-BR"/>
        </w:rPr>
        <w:t>de</w:t>
      </w:r>
      <w:r w:rsidR="00FB65F2" w:rsidRPr="001F3B75">
        <w:rPr>
          <w:b/>
          <w:sz w:val="20"/>
          <w:szCs w:val="20"/>
          <w:lang w:val="pt-BR"/>
        </w:rPr>
        <w:t xml:space="preserve"> 201</w:t>
      </w:r>
      <w:r w:rsidR="00AF285D" w:rsidRPr="001F3B75">
        <w:rPr>
          <w:b/>
          <w:sz w:val="20"/>
          <w:szCs w:val="20"/>
          <w:lang w:val="pt-BR"/>
        </w:rPr>
        <w:t>8.</w:t>
      </w:r>
    </w:p>
    <w:p w:rsidR="001F3B75" w:rsidRPr="001F3B75" w:rsidRDefault="001F3B75" w:rsidP="00C670E7">
      <w:pPr>
        <w:ind w:hanging="77"/>
        <w:jc w:val="right"/>
        <w:rPr>
          <w:b/>
          <w:sz w:val="20"/>
          <w:szCs w:val="20"/>
          <w:lang w:val="pt-BR"/>
        </w:rPr>
      </w:pPr>
    </w:p>
    <w:p w:rsidR="00CA540B" w:rsidRPr="001F3B75" w:rsidRDefault="001F3B75" w:rsidP="00C670E7">
      <w:pPr>
        <w:ind w:hanging="77"/>
        <w:jc w:val="right"/>
        <w:rPr>
          <w:b/>
          <w:sz w:val="20"/>
          <w:szCs w:val="20"/>
          <w:lang w:val="pt-BR"/>
        </w:rPr>
      </w:pPr>
      <w:proofErr w:type="spellStart"/>
      <w:r w:rsidRPr="001F3B75">
        <w:rPr>
          <w:b/>
          <w:sz w:val="20"/>
          <w:szCs w:val="20"/>
          <w:lang w:val="pt-BR"/>
        </w:rPr>
        <w:t>Dania</w:t>
      </w:r>
      <w:proofErr w:type="spellEnd"/>
      <w:r w:rsidRPr="001F3B75">
        <w:rPr>
          <w:b/>
          <w:sz w:val="20"/>
          <w:szCs w:val="20"/>
          <w:lang w:val="pt-BR"/>
        </w:rPr>
        <w:t xml:space="preserve"> Monteiro Vieira Costa</w:t>
      </w:r>
    </w:p>
    <w:p w:rsidR="00A701E9" w:rsidRPr="001F3B75" w:rsidRDefault="006C4506" w:rsidP="00CE3F85">
      <w:pPr>
        <w:ind w:left="79" w:hanging="79"/>
        <w:jc w:val="right"/>
        <w:rPr>
          <w:b/>
          <w:sz w:val="20"/>
          <w:szCs w:val="20"/>
          <w:lang w:val="pt-BR"/>
        </w:rPr>
      </w:pPr>
      <w:r w:rsidRPr="001F3B75">
        <w:rPr>
          <w:b/>
          <w:sz w:val="20"/>
          <w:szCs w:val="20"/>
          <w:lang w:val="pt-BR"/>
        </w:rPr>
        <w:t>Professor da Disciplina</w:t>
      </w:r>
    </w:p>
    <w:p w:rsidR="00FB65F2" w:rsidRPr="001F3B75" w:rsidRDefault="00FB65F2" w:rsidP="00C57606">
      <w:pPr>
        <w:rPr>
          <w:b/>
          <w:sz w:val="20"/>
          <w:szCs w:val="20"/>
          <w:lang w:val="pt-BR"/>
        </w:rPr>
      </w:pPr>
    </w:p>
    <w:sectPr w:rsidR="00FB65F2" w:rsidRPr="001F3B7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6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1064B7"/>
    <w:rsid w:val="00123559"/>
    <w:rsid w:val="00197E03"/>
    <w:rsid w:val="001F3B75"/>
    <w:rsid w:val="00317186"/>
    <w:rsid w:val="00334C5C"/>
    <w:rsid w:val="00435451"/>
    <w:rsid w:val="004858A5"/>
    <w:rsid w:val="00491880"/>
    <w:rsid w:val="00502296"/>
    <w:rsid w:val="00503D9B"/>
    <w:rsid w:val="00613F0F"/>
    <w:rsid w:val="0064233E"/>
    <w:rsid w:val="006B3125"/>
    <w:rsid w:val="006C4506"/>
    <w:rsid w:val="007240F1"/>
    <w:rsid w:val="007F08A1"/>
    <w:rsid w:val="00813D94"/>
    <w:rsid w:val="009455C6"/>
    <w:rsid w:val="009C07AD"/>
    <w:rsid w:val="009D4E63"/>
    <w:rsid w:val="009F3AF2"/>
    <w:rsid w:val="00A701E9"/>
    <w:rsid w:val="00AD047E"/>
    <w:rsid w:val="00AF285D"/>
    <w:rsid w:val="00C53C20"/>
    <w:rsid w:val="00C57606"/>
    <w:rsid w:val="00C670E7"/>
    <w:rsid w:val="00CA540B"/>
    <w:rsid w:val="00CB66B6"/>
    <w:rsid w:val="00CE3F85"/>
    <w:rsid w:val="00D54319"/>
    <w:rsid w:val="00E13E2F"/>
    <w:rsid w:val="00E465BD"/>
    <w:rsid w:val="00E87301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Costa</cp:lastModifiedBy>
  <cp:revision>3</cp:revision>
  <dcterms:created xsi:type="dcterms:W3CDTF">2019-06-23T20:41:00Z</dcterms:created>
  <dcterms:modified xsi:type="dcterms:W3CDTF">2019-06-24T17:14:00Z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