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9" w:rsidRDefault="00A701E9" w:rsidP="00C670E7">
      <w:pPr>
        <w:rPr>
          <w:sz w:val="20"/>
        </w:rPr>
      </w:pPr>
    </w:p>
    <w:p w:rsidR="00A701E9" w:rsidRDefault="002F7DC7" w:rsidP="00C670E7">
      <w:pPr>
        <w:rPr>
          <w:sz w:val="17"/>
        </w:rPr>
      </w:pPr>
      <w:r w:rsidRPr="00FB65F2">
        <w:rPr>
          <w:rFonts w:ascii="Arial Narrow" w:hAnsi="Arial Narrow"/>
          <w:noProof/>
          <w:lang w:val="pt-BR" w:eastAsia="pt-BR"/>
        </w:rPr>
        <w:drawing>
          <wp:anchor distT="0" distB="0" distL="0" distR="0" simplePos="0" relativeHeight="1048" behindDoc="0" locked="0" layoutInCell="1" allowOverlap="1" wp14:anchorId="373E3C58" wp14:editId="699DC46C">
            <wp:simplePos x="0" y="0"/>
            <wp:positionH relativeFrom="page">
              <wp:posOffset>476250</wp:posOffset>
            </wp:positionH>
            <wp:positionV relativeFrom="paragraph">
              <wp:posOffset>84455</wp:posOffset>
            </wp:positionV>
            <wp:extent cx="1257300" cy="9423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122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0E52" w:rsidRDefault="006C4506" w:rsidP="00C670E7">
      <w:pPr>
        <w:pStyle w:val="Corpodetexto"/>
        <w:ind w:hanging="2"/>
        <w:jc w:val="center"/>
        <w:rPr>
          <w:sz w:val="24"/>
          <w:szCs w:val="24"/>
          <w:lang w:val="pt-BR"/>
        </w:rPr>
      </w:pPr>
      <w:r w:rsidRPr="00FB0E52">
        <w:rPr>
          <w:sz w:val="24"/>
          <w:szCs w:val="24"/>
          <w:lang w:val="pt-BR"/>
        </w:rPr>
        <w:t>UNIVERSIDADE FEDERAL DO ESPÍRITO SANTO</w:t>
      </w:r>
    </w:p>
    <w:p w:rsidR="00A701E9" w:rsidRPr="00FB0E52" w:rsidRDefault="006C4506" w:rsidP="00C670E7">
      <w:pPr>
        <w:pStyle w:val="Corpodetexto"/>
        <w:ind w:hanging="2"/>
        <w:jc w:val="center"/>
        <w:rPr>
          <w:sz w:val="24"/>
          <w:szCs w:val="24"/>
          <w:lang w:val="pt-BR"/>
        </w:rPr>
      </w:pPr>
      <w:r w:rsidRPr="00FB0E52">
        <w:rPr>
          <w:sz w:val="24"/>
          <w:szCs w:val="24"/>
          <w:lang w:val="pt-BR"/>
        </w:rPr>
        <w:t xml:space="preserve"> CENTRO DE</w:t>
      </w:r>
      <w:r w:rsidR="00613F0F" w:rsidRPr="00FB0E52">
        <w:rPr>
          <w:sz w:val="24"/>
          <w:szCs w:val="24"/>
          <w:lang w:val="pt-BR"/>
        </w:rPr>
        <w:t xml:space="preserve"> EDUCAÇÃO</w:t>
      </w:r>
    </w:p>
    <w:p w:rsidR="00A701E9" w:rsidRPr="00FB0E52" w:rsidRDefault="006C4506" w:rsidP="00C670E7">
      <w:pPr>
        <w:pStyle w:val="Corpodetexto"/>
        <w:jc w:val="center"/>
        <w:rPr>
          <w:sz w:val="24"/>
          <w:szCs w:val="24"/>
          <w:lang w:val="pt-BR"/>
        </w:rPr>
      </w:pPr>
      <w:r w:rsidRPr="00FB0E52">
        <w:rPr>
          <w:sz w:val="24"/>
          <w:szCs w:val="24"/>
          <w:shd w:val="clear" w:color="auto" w:fill="FAFAFA"/>
          <w:lang w:val="pt-BR"/>
        </w:rPr>
        <w:t>PROGRAMA DE PÓS GRADUAÇÃO</w:t>
      </w:r>
      <w:r w:rsidR="00613F0F" w:rsidRPr="00FB0E52">
        <w:rPr>
          <w:sz w:val="24"/>
          <w:szCs w:val="24"/>
          <w:shd w:val="clear" w:color="auto" w:fill="FAFAFA"/>
          <w:lang w:val="pt-BR"/>
        </w:rPr>
        <w:t xml:space="preserve"> DE MESTRADO PROFISSIONAL EM EDUCAÇÃO</w:t>
      </w:r>
      <w:r w:rsidRPr="00FB0E52">
        <w:rPr>
          <w:sz w:val="24"/>
          <w:szCs w:val="24"/>
          <w:shd w:val="clear" w:color="auto" w:fill="FAFAFA"/>
          <w:lang w:val="pt-BR"/>
        </w:rPr>
        <w:t xml:space="preserve"> </w:t>
      </w:r>
    </w:p>
    <w:p w:rsidR="00A701E9" w:rsidRPr="00FB0E52" w:rsidRDefault="00A701E9" w:rsidP="00C670E7">
      <w:pPr>
        <w:rPr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1559"/>
        <w:gridCol w:w="142"/>
        <w:gridCol w:w="1209"/>
        <w:gridCol w:w="756"/>
        <w:gridCol w:w="1126"/>
        <w:gridCol w:w="1474"/>
      </w:tblGrid>
      <w:tr w:rsidR="00A701E9" w:rsidRPr="00FB0E52" w:rsidTr="006D3F3D">
        <w:trPr>
          <w:trHeight w:hRule="exact" w:val="289"/>
        </w:trPr>
        <w:tc>
          <w:tcPr>
            <w:tcW w:w="4575" w:type="dxa"/>
          </w:tcPr>
          <w:p w:rsidR="00A701E9" w:rsidRPr="00FB0E52" w:rsidRDefault="006C4506" w:rsidP="00C670E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  <w:r w:rsidRPr="00FB0E52">
              <w:rPr>
                <w:b/>
                <w:sz w:val="24"/>
                <w:szCs w:val="24"/>
                <w:lang w:val="pt-BR"/>
              </w:rPr>
              <w:t>Curso</w:t>
            </w:r>
          </w:p>
        </w:tc>
        <w:tc>
          <w:tcPr>
            <w:tcW w:w="1559" w:type="dxa"/>
          </w:tcPr>
          <w:p w:rsidR="00A701E9" w:rsidRPr="00FB0E52" w:rsidRDefault="006C4506" w:rsidP="00C670E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  <w:r w:rsidRPr="00FB0E52">
              <w:rPr>
                <w:b/>
                <w:sz w:val="24"/>
                <w:szCs w:val="24"/>
                <w:lang w:val="pt-BR"/>
              </w:rPr>
              <w:t>Código</w:t>
            </w:r>
          </w:p>
        </w:tc>
        <w:tc>
          <w:tcPr>
            <w:tcW w:w="4707" w:type="dxa"/>
            <w:gridSpan w:val="5"/>
          </w:tcPr>
          <w:p w:rsidR="00A701E9" w:rsidRPr="00FB0E52" w:rsidRDefault="006C4506" w:rsidP="00C670E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  <w:r w:rsidRPr="00FB0E52">
              <w:rPr>
                <w:b/>
                <w:sz w:val="24"/>
                <w:szCs w:val="24"/>
                <w:lang w:val="pt-BR"/>
              </w:rPr>
              <w:t>Disciplina</w:t>
            </w:r>
          </w:p>
        </w:tc>
      </w:tr>
      <w:tr w:rsidR="00A701E9" w:rsidRPr="00FB0E52" w:rsidTr="006D3F3D">
        <w:trPr>
          <w:trHeight w:hRule="exact" w:val="558"/>
        </w:trPr>
        <w:tc>
          <w:tcPr>
            <w:tcW w:w="4575" w:type="dxa"/>
          </w:tcPr>
          <w:p w:rsidR="00A701E9" w:rsidRPr="00FB0E52" w:rsidRDefault="006C4506" w:rsidP="00E465BD">
            <w:pPr>
              <w:pStyle w:val="TableParagraph"/>
              <w:ind w:left="0" w:hanging="519"/>
              <w:jc w:val="center"/>
              <w:rPr>
                <w:b/>
                <w:sz w:val="24"/>
                <w:szCs w:val="24"/>
                <w:lang w:val="pt-BR"/>
              </w:rPr>
            </w:pPr>
            <w:r w:rsidRPr="00FB0E52">
              <w:rPr>
                <w:b/>
                <w:sz w:val="24"/>
                <w:szCs w:val="24"/>
                <w:lang w:val="pt-BR"/>
              </w:rPr>
              <w:t>Mestrado</w:t>
            </w:r>
            <w:r w:rsidR="00613F0F" w:rsidRPr="00FB0E52">
              <w:rPr>
                <w:b/>
                <w:sz w:val="24"/>
                <w:szCs w:val="24"/>
                <w:lang w:val="pt-BR"/>
              </w:rPr>
              <w:t xml:space="preserve"> Profissional em Educação</w:t>
            </w:r>
          </w:p>
        </w:tc>
        <w:tc>
          <w:tcPr>
            <w:tcW w:w="1559" w:type="dxa"/>
          </w:tcPr>
          <w:p w:rsidR="00A701E9" w:rsidRPr="00FB0E52" w:rsidRDefault="008712E8" w:rsidP="00E465B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FB0E52">
              <w:rPr>
                <w:b/>
                <w:color w:val="000000"/>
                <w:sz w:val="24"/>
                <w:szCs w:val="24"/>
                <w:lang w:val="pt-BR"/>
              </w:rPr>
              <w:t>MPE 1007</w:t>
            </w:r>
          </w:p>
        </w:tc>
        <w:tc>
          <w:tcPr>
            <w:tcW w:w="4707" w:type="dxa"/>
            <w:gridSpan w:val="5"/>
          </w:tcPr>
          <w:p w:rsidR="008712E8" w:rsidRPr="00FB0E52" w:rsidRDefault="006D3F3D" w:rsidP="008712E8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pt-BR"/>
              </w:rPr>
            </w:pPr>
            <w:r w:rsidRPr="00FB0E52">
              <w:rPr>
                <w:b/>
                <w:color w:val="000000"/>
                <w:sz w:val="24"/>
                <w:szCs w:val="24"/>
                <w:lang w:val="pt-BR"/>
              </w:rPr>
              <w:t>CURRÍCULO E PRÁTICA DOCENTE</w:t>
            </w:r>
          </w:p>
          <w:p w:rsidR="00AF285D" w:rsidRPr="00FB0E52" w:rsidRDefault="006D3F3D" w:rsidP="008712E8">
            <w:pPr>
              <w:pStyle w:val="TableParagraph"/>
              <w:jc w:val="center"/>
              <w:rPr>
                <w:sz w:val="24"/>
                <w:szCs w:val="24"/>
                <w:lang w:val="pt-BR"/>
              </w:rPr>
            </w:pPr>
            <w:r w:rsidRPr="00FB0E52">
              <w:rPr>
                <w:b/>
                <w:color w:val="000000"/>
                <w:sz w:val="24"/>
                <w:szCs w:val="24"/>
                <w:lang w:val="pt-BR"/>
              </w:rPr>
              <w:t>NA EDUCAÇÃO BÁSICA</w:t>
            </w:r>
          </w:p>
          <w:p w:rsidR="00A701E9" w:rsidRPr="00FB0E52" w:rsidRDefault="00A701E9" w:rsidP="00E465B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A701E9" w:rsidRPr="00FB0E52">
        <w:trPr>
          <w:trHeight w:hRule="exact" w:val="218"/>
        </w:trPr>
        <w:tc>
          <w:tcPr>
            <w:tcW w:w="10841" w:type="dxa"/>
            <w:gridSpan w:val="7"/>
          </w:tcPr>
          <w:p w:rsidR="00A701E9" w:rsidRPr="00FB0E52" w:rsidRDefault="00A701E9" w:rsidP="00C670E7">
            <w:pPr>
              <w:rPr>
                <w:sz w:val="24"/>
                <w:szCs w:val="24"/>
                <w:lang w:val="pt-BR"/>
              </w:rPr>
            </w:pPr>
          </w:p>
        </w:tc>
      </w:tr>
      <w:tr w:rsidR="009455C6" w:rsidRPr="00FB0E52" w:rsidTr="008712E8">
        <w:trPr>
          <w:trHeight w:hRule="exact" w:val="524"/>
        </w:trPr>
        <w:tc>
          <w:tcPr>
            <w:tcW w:w="6276" w:type="dxa"/>
            <w:gridSpan w:val="3"/>
            <w:vMerge w:val="restart"/>
          </w:tcPr>
          <w:p w:rsidR="009455C6" w:rsidRPr="00FB0E52" w:rsidRDefault="009455C6" w:rsidP="00C670E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  <w:r w:rsidRPr="00FB0E52">
              <w:rPr>
                <w:b/>
                <w:sz w:val="24"/>
                <w:szCs w:val="24"/>
                <w:lang w:val="pt-BR"/>
              </w:rPr>
              <w:t>Professor:</w:t>
            </w:r>
          </w:p>
          <w:p w:rsidR="009455C6" w:rsidRPr="00FB0E52" w:rsidRDefault="008712E8" w:rsidP="00E465BD">
            <w:pPr>
              <w:pStyle w:val="TableParagraph"/>
              <w:ind w:left="0"/>
              <w:jc w:val="center"/>
              <w:rPr>
                <w:sz w:val="24"/>
                <w:szCs w:val="24"/>
                <w:lang w:val="pt-BR"/>
              </w:rPr>
            </w:pPr>
            <w:r w:rsidRPr="00FB0E52">
              <w:rPr>
                <w:sz w:val="24"/>
                <w:szCs w:val="24"/>
                <w:lang w:val="pt-BR"/>
              </w:rPr>
              <w:t>Tânia Mara Zanotti Guerra Frizzera Delboni</w:t>
            </w:r>
          </w:p>
        </w:tc>
        <w:tc>
          <w:tcPr>
            <w:tcW w:w="1209" w:type="dxa"/>
            <w:vMerge w:val="restart"/>
          </w:tcPr>
          <w:p w:rsidR="00D27811" w:rsidRPr="00FB0E52" w:rsidRDefault="00D27811" w:rsidP="00E465B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9455C6" w:rsidRPr="00FB0E52" w:rsidRDefault="009455C6" w:rsidP="00E465B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  <w:r w:rsidRPr="00FB0E52">
              <w:rPr>
                <w:b/>
                <w:sz w:val="24"/>
                <w:szCs w:val="24"/>
                <w:lang w:val="pt-BR"/>
              </w:rPr>
              <w:t>Semestre:</w:t>
            </w:r>
          </w:p>
        </w:tc>
        <w:tc>
          <w:tcPr>
            <w:tcW w:w="756" w:type="dxa"/>
            <w:vMerge w:val="restart"/>
          </w:tcPr>
          <w:p w:rsidR="00D27811" w:rsidRPr="00FB0E52" w:rsidRDefault="00D27811" w:rsidP="00E465BD">
            <w:pPr>
              <w:pStyle w:val="TableParagraph"/>
              <w:ind w:left="0"/>
              <w:jc w:val="center"/>
              <w:rPr>
                <w:sz w:val="24"/>
                <w:szCs w:val="24"/>
                <w:lang w:val="pt-BR"/>
              </w:rPr>
            </w:pPr>
          </w:p>
          <w:p w:rsidR="009455C6" w:rsidRPr="00FB0E52" w:rsidRDefault="009455C6" w:rsidP="00A831CB">
            <w:pPr>
              <w:pStyle w:val="TableParagraph"/>
              <w:ind w:left="0"/>
              <w:jc w:val="center"/>
              <w:rPr>
                <w:sz w:val="24"/>
                <w:szCs w:val="24"/>
                <w:lang w:val="pt-BR"/>
              </w:rPr>
            </w:pPr>
            <w:r w:rsidRPr="00FB0E52">
              <w:rPr>
                <w:sz w:val="24"/>
                <w:szCs w:val="24"/>
                <w:lang w:val="pt-BR"/>
              </w:rPr>
              <w:t>201</w:t>
            </w:r>
            <w:r w:rsidR="00A831CB" w:rsidRPr="00FB0E52">
              <w:rPr>
                <w:sz w:val="24"/>
                <w:szCs w:val="24"/>
                <w:lang w:val="pt-BR"/>
              </w:rPr>
              <w:t>9</w:t>
            </w:r>
            <w:r w:rsidRPr="00FB0E52">
              <w:rPr>
                <w:sz w:val="24"/>
                <w:szCs w:val="24"/>
                <w:lang w:val="pt-BR"/>
              </w:rPr>
              <w:t>/</w:t>
            </w:r>
            <w:r w:rsidR="00AF285D" w:rsidRPr="00FB0E52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1126" w:type="dxa"/>
          </w:tcPr>
          <w:p w:rsidR="009455C6" w:rsidRPr="00FB0E52" w:rsidRDefault="009455C6" w:rsidP="006D3F3D">
            <w:pPr>
              <w:pStyle w:val="TableParagraph"/>
              <w:ind w:left="0" w:firstLine="62"/>
              <w:jc w:val="center"/>
              <w:rPr>
                <w:b/>
                <w:sz w:val="24"/>
                <w:szCs w:val="24"/>
                <w:lang w:val="pt-BR"/>
              </w:rPr>
            </w:pPr>
            <w:r w:rsidRPr="00FB0E52">
              <w:rPr>
                <w:b/>
                <w:sz w:val="24"/>
                <w:szCs w:val="24"/>
                <w:lang w:val="pt-BR"/>
              </w:rPr>
              <w:t>Carga Horária</w:t>
            </w:r>
            <w:r w:rsidR="006D3F3D">
              <w:rPr>
                <w:b/>
                <w:sz w:val="24"/>
                <w:szCs w:val="24"/>
                <w:lang w:val="pt-BR"/>
              </w:rPr>
              <w:t>:</w:t>
            </w:r>
          </w:p>
        </w:tc>
        <w:tc>
          <w:tcPr>
            <w:tcW w:w="1474" w:type="dxa"/>
          </w:tcPr>
          <w:p w:rsidR="009455C6" w:rsidRPr="00FB0E52" w:rsidRDefault="009455C6" w:rsidP="006D3F3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  <w:r w:rsidRPr="00FB0E52">
              <w:rPr>
                <w:b/>
                <w:sz w:val="24"/>
                <w:szCs w:val="24"/>
                <w:lang w:val="pt-BR"/>
              </w:rPr>
              <w:t>Créditos</w:t>
            </w:r>
            <w:r w:rsidR="006D3F3D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9455C6" w:rsidRPr="00FB0E52" w:rsidTr="008712E8">
        <w:trPr>
          <w:trHeight w:hRule="exact" w:val="397"/>
        </w:trPr>
        <w:tc>
          <w:tcPr>
            <w:tcW w:w="6276" w:type="dxa"/>
            <w:gridSpan w:val="3"/>
            <w:vMerge/>
          </w:tcPr>
          <w:p w:rsidR="009455C6" w:rsidRPr="00FB0E52" w:rsidRDefault="009455C6" w:rsidP="00C670E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209" w:type="dxa"/>
            <w:vMerge/>
          </w:tcPr>
          <w:p w:rsidR="009455C6" w:rsidRPr="00FB0E52" w:rsidRDefault="009455C6" w:rsidP="00C670E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756" w:type="dxa"/>
            <w:vMerge/>
          </w:tcPr>
          <w:p w:rsidR="009455C6" w:rsidRPr="00FB0E52" w:rsidRDefault="009455C6" w:rsidP="00C670E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26" w:type="dxa"/>
          </w:tcPr>
          <w:p w:rsidR="009455C6" w:rsidRPr="00FB0E52" w:rsidRDefault="009455C6" w:rsidP="00C670E7">
            <w:pPr>
              <w:pStyle w:val="TableParagraph"/>
              <w:ind w:left="0"/>
              <w:jc w:val="center"/>
              <w:rPr>
                <w:sz w:val="24"/>
                <w:szCs w:val="24"/>
                <w:lang w:val="pt-BR"/>
              </w:rPr>
            </w:pPr>
            <w:r w:rsidRPr="00FB0E52">
              <w:rPr>
                <w:sz w:val="24"/>
                <w:szCs w:val="24"/>
                <w:lang w:val="pt-BR"/>
              </w:rPr>
              <w:t>30</w:t>
            </w:r>
          </w:p>
        </w:tc>
        <w:tc>
          <w:tcPr>
            <w:tcW w:w="1474" w:type="dxa"/>
          </w:tcPr>
          <w:p w:rsidR="009455C6" w:rsidRPr="00FB0E52" w:rsidRDefault="009455C6" w:rsidP="00C670E7">
            <w:pPr>
              <w:pStyle w:val="TableParagraph"/>
              <w:ind w:left="0"/>
              <w:jc w:val="center"/>
              <w:rPr>
                <w:sz w:val="24"/>
                <w:szCs w:val="24"/>
                <w:lang w:val="pt-BR"/>
              </w:rPr>
            </w:pPr>
            <w:r w:rsidRPr="00FB0E52">
              <w:rPr>
                <w:sz w:val="24"/>
                <w:szCs w:val="24"/>
                <w:lang w:val="pt-BR"/>
              </w:rPr>
              <w:t>2</w:t>
            </w:r>
          </w:p>
        </w:tc>
      </w:tr>
    </w:tbl>
    <w:p w:rsidR="00A701E9" w:rsidRPr="00FB0E52" w:rsidRDefault="00A701E9" w:rsidP="00C670E7">
      <w:pPr>
        <w:rPr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0E52" w:rsidTr="00502296">
        <w:trPr>
          <w:trHeight w:hRule="exact" w:val="368"/>
        </w:trPr>
        <w:tc>
          <w:tcPr>
            <w:tcW w:w="10824" w:type="dxa"/>
          </w:tcPr>
          <w:p w:rsidR="00A701E9" w:rsidRPr="00FB0E52" w:rsidRDefault="006C4506" w:rsidP="00C670E7">
            <w:pPr>
              <w:pStyle w:val="TableParagraph"/>
              <w:ind w:left="0"/>
              <w:rPr>
                <w:b/>
                <w:sz w:val="24"/>
                <w:szCs w:val="24"/>
                <w:lang w:val="pt-BR"/>
              </w:rPr>
            </w:pPr>
            <w:r w:rsidRPr="00FB0E52">
              <w:rPr>
                <w:b/>
                <w:sz w:val="24"/>
                <w:szCs w:val="24"/>
                <w:lang w:val="pt-BR"/>
              </w:rPr>
              <w:t>Em</w:t>
            </w:r>
            <w:bookmarkStart w:id="0" w:name="_GoBack"/>
            <w:bookmarkEnd w:id="0"/>
            <w:r w:rsidRPr="00FB0E52">
              <w:rPr>
                <w:b/>
                <w:sz w:val="24"/>
                <w:szCs w:val="24"/>
                <w:lang w:val="pt-BR"/>
              </w:rPr>
              <w:t>enta:</w:t>
            </w:r>
          </w:p>
        </w:tc>
      </w:tr>
      <w:tr w:rsidR="00A701E9" w:rsidRPr="00FB0E52" w:rsidTr="008712E8">
        <w:trPr>
          <w:trHeight w:hRule="exact" w:val="734"/>
        </w:trPr>
        <w:tc>
          <w:tcPr>
            <w:tcW w:w="10824" w:type="dxa"/>
          </w:tcPr>
          <w:p w:rsidR="00A701E9" w:rsidRPr="00FB0E52" w:rsidRDefault="00D27811" w:rsidP="008712E8">
            <w:pPr>
              <w:pStyle w:val="TableParagraph"/>
              <w:ind w:left="0"/>
              <w:rPr>
                <w:sz w:val="24"/>
                <w:szCs w:val="24"/>
                <w:lang w:val="pt-BR"/>
              </w:rPr>
            </w:pPr>
            <w:r w:rsidRPr="00FB0E52">
              <w:rPr>
                <w:color w:val="000000"/>
                <w:sz w:val="24"/>
                <w:szCs w:val="24"/>
                <w:lang w:val="pt-BR"/>
              </w:rPr>
              <w:t>Teorias</w:t>
            </w:r>
            <w:r w:rsidR="00E1412F" w:rsidRPr="00FB0E52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8712E8" w:rsidRPr="00FB0E52">
              <w:rPr>
                <w:color w:val="000000"/>
                <w:sz w:val="24"/>
                <w:szCs w:val="24"/>
                <w:lang w:val="pt-BR"/>
              </w:rPr>
              <w:t>e concepções de currículo e seus fundamentos. Políticas de currículo e sua articulação com a prática docente.</w:t>
            </w:r>
          </w:p>
        </w:tc>
      </w:tr>
    </w:tbl>
    <w:p w:rsidR="00A701E9" w:rsidRPr="00FB0E52" w:rsidRDefault="00A701E9" w:rsidP="00C670E7">
      <w:pPr>
        <w:rPr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0E52" w:rsidTr="00FB65F2">
        <w:trPr>
          <w:trHeight w:hRule="exact" w:val="426"/>
        </w:trPr>
        <w:tc>
          <w:tcPr>
            <w:tcW w:w="10824" w:type="dxa"/>
          </w:tcPr>
          <w:p w:rsidR="00A701E9" w:rsidRPr="00FB0E52" w:rsidRDefault="006C4506" w:rsidP="00C670E7">
            <w:pPr>
              <w:pStyle w:val="TableParagraph"/>
              <w:ind w:left="0"/>
              <w:rPr>
                <w:b/>
                <w:sz w:val="24"/>
                <w:szCs w:val="24"/>
                <w:lang w:val="pt-BR"/>
              </w:rPr>
            </w:pPr>
            <w:r w:rsidRPr="00FB0E52">
              <w:rPr>
                <w:b/>
                <w:sz w:val="24"/>
                <w:szCs w:val="24"/>
                <w:lang w:val="pt-BR"/>
              </w:rPr>
              <w:t>Objetivos:</w:t>
            </w:r>
          </w:p>
          <w:p w:rsidR="00FB65F2" w:rsidRPr="00FB0E52" w:rsidRDefault="00FB65F2" w:rsidP="00C670E7">
            <w:pPr>
              <w:pStyle w:val="TableParagraph"/>
              <w:ind w:left="0"/>
              <w:rPr>
                <w:b/>
                <w:sz w:val="24"/>
                <w:szCs w:val="24"/>
                <w:lang w:val="pt-BR"/>
              </w:rPr>
            </w:pPr>
          </w:p>
        </w:tc>
      </w:tr>
      <w:tr w:rsidR="00A701E9" w:rsidRPr="00FB0E52" w:rsidTr="00A801C1">
        <w:trPr>
          <w:trHeight w:hRule="exact" w:val="1412"/>
        </w:trPr>
        <w:tc>
          <w:tcPr>
            <w:tcW w:w="10824" w:type="dxa"/>
          </w:tcPr>
          <w:p w:rsidR="00317186" w:rsidRPr="00FB0E52" w:rsidRDefault="00A77B63" w:rsidP="00A77B63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sz w:val="24"/>
                <w:szCs w:val="24"/>
                <w:lang w:val="pt-BR"/>
              </w:rPr>
            </w:pPr>
            <w:r w:rsidRPr="00FB0E52">
              <w:rPr>
                <w:sz w:val="24"/>
                <w:szCs w:val="24"/>
                <w:lang w:val="pt-BR"/>
              </w:rPr>
              <w:t>Compreender os diferentes sentidos atribuídos aos currículos e seus fundamentos;</w:t>
            </w:r>
          </w:p>
          <w:p w:rsidR="00201647" w:rsidRPr="00FB0E52" w:rsidRDefault="003724DF" w:rsidP="00A77B63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sz w:val="24"/>
                <w:szCs w:val="24"/>
                <w:lang w:val="pt-BR"/>
              </w:rPr>
            </w:pPr>
            <w:r w:rsidRPr="00FB0E52">
              <w:rPr>
                <w:sz w:val="24"/>
                <w:szCs w:val="24"/>
                <w:lang w:val="pt-BR"/>
              </w:rPr>
              <w:t>Problematizar</w:t>
            </w:r>
            <w:r w:rsidR="00201647" w:rsidRPr="00FB0E52">
              <w:rPr>
                <w:sz w:val="24"/>
                <w:szCs w:val="24"/>
                <w:lang w:val="pt-BR"/>
              </w:rPr>
              <w:t xml:space="preserve"> as principais teorias de currículo</w:t>
            </w:r>
            <w:r w:rsidR="0072679F" w:rsidRPr="00FB0E52">
              <w:rPr>
                <w:sz w:val="24"/>
                <w:szCs w:val="24"/>
                <w:lang w:val="pt-BR"/>
              </w:rPr>
              <w:t xml:space="preserve"> como discursos </w:t>
            </w:r>
            <w:r w:rsidRPr="00FB0E52">
              <w:rPr>
                <w:sz w:val="24"/>
                <w:szCs w:val="24"/>
                <w:lang w:val="pt-BR"/>
              </w:rPr>
              <w:t>ou textos políticos;</w:t>
            </w:r>
          </w:p>
          <w:p w:rsidR="00A801C1" w:rsidRPr="00FB0E52" w:rsidRDefault="00A801C1" w:rsidP="00A77B63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sz w:val="24"/>
                <w:szCs w:val="24"/>
                <w:lang w:val="pt-BR"/>
              </w:rPr>
            </w:pPr>
            <w:r w:rsidRPr="00FB0E52">
              <w:rPr>
                <w:sz w:val="24"/>
                <w:szCs w:val="24"/>
                <w:lang w:val="pt-BR"/>
              </w:rPr>
              <w:t>Conhecer as principais tendências do campo curricular no Brasil;</w:t>
            </w:r>
          </w:p>
          <w:p w:rsidR="00A801C1" w:rsidRPr="00FB0E52" w:rsidRDefault="00A801C1" w:rsidP="00A77B63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sz w:val="24"/>
                <w:szCs w:val="24"/>
                <w:lang w:val="pt-BR"/>
              </w:rPr>
            </w:pPr>
            <w:r w:rsidRPr="00FB0E52">
              <w:rPr>
                <w:sz w:val="24"/>
                <w:szCs w:val="24"/>
                <w:lang w:val="pt-BR"/>
              </w:rPr>
              <w:t>Analisar</w:t>
            </w:r>
            <w:r w:rsidR="00F16546" w:rsidRPr="00FB0E52">
              <w:rPr>
                <w:sz w:val="24"/>
                <w:szCs w:val="24"/>
                <w:lang w:val="pt-BR"/>
              </w:rPr>
              <w:t xml:space="preserve"> as políticas de currículo e suas articulações com a prática docente.</w:t>
            </w:r>
          </w:p>
        </w:tc>
      </w:tr>
    </w:tbl>
    <w:p w:rsidR="00A701E9" w:rsidRPr="00FB0E52" w:rsidRDefault="00A701E9" w:rsidP="00C670E7">
      <w:pPr>
        <w:rPr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0E52" w:rsidTr="00FB65F2">
        <w:trPr>
          <w:trHeight w:hRule="exact" w:val="406"/>
        </w:trPr>
        <w:tc>
          <w:tcPr>
            <w:tcW w:w="10824" w:type="dxa"/>
          </w:tcPr>
          <w:p w:rsidR="00A701E9" w:rsidRPr="00FB0E52" w:rsidRDefault="006C4506" w:rsidP="00C670E7">
            <w:pPr>
              <w:pStyle w:val="TableParagraph"/>
              <w:ind w:left="0"/>
              <w:rPr>
                <w:b/>
                <w:sz w:val="24"/>
                <w:szCs w:val="24"/>
                <w:lang w:val="pt-BR"/>
              </w:rPr>
            </w:pPr>
            <w:r w:rsidRPr="00FB0E52">
              <w:rPr>
                <w:b/>
                <w:sz w:val="24"/>
                <w:szCs w:val="24"/>
                <w:lang w:val="pt-BR"/>
              </w:rPr>
              <w:t>Metodologia:</w:t>
            </w:r>
          </w:p>
        </w:tc>
      </w:tr>
      <w:tr w:rsidR="00A701E9" w:rsidRPr="00FB0E52" w:rsidTr="00CE0EF6">
        <w:trPr>
          <w:trHeight w:hRule="exact" w:val="547"/>
        </w:trPr>
        <w:tc>
          <w:tcPr>
            <w:tcW w:w="10824" w:type="dxa"/>
          </w:tcPr>
          <w:p w:rsidR="00317186" w:rsidRPr="00FB0E52" w:rsidRDefault="00CE0EF6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sz w:val="24"/>
                <w:szCs w:val="24"/>
                <w:lang w:val="pt-BR"/>
              </w:rPr>
            </w:pPr>
            <w:r w:rsidRPr="00FB0E52">
              <w:rPr>
                <w:sz w:val="24"/>
                <w:szCs w:val="24"/>
                <w:lang w:val="pt-BR"/>
              </w:rPr>
              <w:t>Redes de conversação.</w:t>
            </w:r>
          </w:p>
        </w:tc>
      </w:tr>
    </w:tbl>
    <w:p w:rsidR="00A701E9" w:rsidRPr="00FB0E52" w:rsidRDefault="00A701E9" w:rsidP="00C670E7">
      <w:pPr>
        <w:rPr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0E52" w:rsidTr="00FB65F2">
        <w:trPr>
          <w:trHeight w:hRule="exact" w:val="344"/>
        </w:trPr>
        <w:tc>
          <w:tcPr>
            <w:tcW w:w="10824" w:type="dxa"/>
          </w:tcPr>
          <w:p w:rsidR="00A701E9" w:rsidRPr="00FB0E52" w:rsidRDefault="006C4506" w:rsidP="00C670E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FB0E52">
              <w:rPr>
                <w:b/>
                <w:sz w:val="24"/>
                <w:szCs w:val="24"/>
              </w:rPr>
              <w:t>Avaliação</w:t>
            </w:r>
            <w:proofErr w:type="spellEnd"/>
            <w:r w:rsidRPr="00FB0E52">
              <w:rPr>
                <w:b/>
                <w:sz w:val="24"/>
                <w:szCs w:val="24"/>
              </w:rPr>
              <w:t>:</w:t>
            </w:r>
          </w:p>
        </w:tc>
      </w:tr>
      <w:tr w:rsidR="00A701E9" w:rsidRPr="00FB0E52" w:rsidTr="0095570B">
        <w:trPr>
          <w:trHeight w:hRule="exact" w:val="2242"/>
        </w:trPr>
        <w:tc>
          <w:tcPr>
            <w:tcW w:w="10824" w:type="dxa"/>
          </w:tcPr>
          <w:p w:rsidR="0095570B" w:rsidRPr="00FB0E52" w:rsidRDefault="0095570B" w:rsidP="00DA3FDB">
            <w:pPr>
              <w:pStyle w:val="NormalWeb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FB0E52">
              <w:rPr>
                <w:rStyle w:val="Forte"/>
                <w:color w:val="000000"/>
                <w:u w:val="single"/>
              </w:rPr>
              <w:t>Intervenção nos seminários</w:t>
            </w:r>
            <w:r w:rsidRPr="00FB0E52">
              <w:rPr>
                <w:rStyle w:val="Forte"/>
                <w:color w:val="000000"/>
              </w:rPr>
              <w:t>:</w:t>
            </w:r>
            <w:r w:rsidRPr="00FB0E52">
              <w:rPr>
                <w:color w:val="000000"/>
              </w:rPr>
              <w:t> capacidade de leitura, interpretação, articulação e exposição oral de textos apresentados no programa, assim como os questionamentos produzidos no decorrer dos trabalhos.</w:t>
            </w:r>
          </w:p>
          <w:p w:rsidR="00A701E9" w:rsidRPr="00FB0E52" w:rsidRDefault="00201647" w:rsidP="00DA3FDB">
            <w:pPr>
              <w:pStyle w:val="NormalWeb"/>
              <w:numPr>
                <w:ilvl w:val="0"/>
                <w:numId w:val="9"/>
              </w:numPr>
              <w:jc w:val="both"/>
            </w:pPr>
            <w:r w:rsidRPr="00FB0E52">
              <w:rPr>
                <w:rStyle w:val="Forte"/>
                <w:color w:val="000000"/>
                <w:u w:val="single"/>
              </w:rPr>
              <w:t>Produção escrita</w:t>
            </w:r>
            <w:r w:rsidR="0095570B" w:rsidRPr="00FB0E52">
              <w:rPr>
                <w:color w:val="000000"/>
              </w:rPr>
              <w:t xml:space="preserve">: </w:t>
            </w:r>
            <w:r w:rsidRPr="00FB0E52">
              <w:rPr>
                <w:color w:val="000000"/>
              </w:rPr>
              <w:t xml:space="preserve">capacidade de compreensão, interpretação e análise dos textos discutidos durante o desenvolvimento da disciplina: cada aluno apresentará por texto obrigatório um </w:t>
            </w:r>
            <w:r w:rsidR="00DA3FDB" w:rsidRPr="00FB0E52">
              <w:rPr>
                <w:color w:val="000000"/>
              </w:rPr>
              <w:t>artigo</w:t>
            </w:r>
            <w:r w:rsidRPr="00FB0E52">
              <w:rPr>
                <w:color w:val="000000"/>
              </w:rPr>
              <w:t xml:space="preserve"> problematizando as leituras realizadas</w:t>
            </w:r>
            <w:r w:rsidR="0095570B" w:rsidRPr="00FB0E52">
              <w:rPr>
                <w:color w:val="000000"/>
              </w:rPr>
              <w:t xml:space="preserve"> em sua relação com os objetos de pesquisa de cada um. </w:t>
            </w:r>
          </w:p>
        </w:tc>
      </w:tr>
    </w:tbl>
    <w:p w:rsidR="00A701E9" w:rsidRPr="00FB0E52" w:rsidRDefault="00A701E9" w:rsidP="00C670E7">
      <w:pPr>
        <w:rPr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B0E52" w:rsidTr="00CA73AB">
        <w:trPr>
          <w:trHeight w:hRule="exact" w:val="3263"/>
        </w:trPr>
        <w:tc>
          <w:tcPr>
            <w:tcW w:w="10819" w:type="dxa"/>
          </w:tcPr>
          <w:p w:rsidR="00A701E9" w:rsidRPr="00FB0E52" w:rsidRDefault="006C4506" w:rsidP="006D3F3D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pt-BR"/>
              </w:rPr>
            </w:pPr>
            <w:r w:rsidRPr="00FB0E52">
              <w:rPr>
                <w:b/>
                <w:sz w:val="24"/>
                <w:szCs w:val="24"/>
                <w:lang w:val="pt-BR"/>
              </w:rPr>
              <w:lastRenderedPageBreak/>
              <w:t>Bibliografia</w:t>
            </w:r>
            <w:r w:rsidR="008712E8" w:rsidRPr="00FB0E52">
              <w:rPr>
                <w:b/>
                <w:sz w:val="24"/>
                <w:szCs w:val="24"/>
                <w:lang w:val="pt-BR"/>
              </w:rPr>
              <w:t xml:space="preserve"> Básica:</w:t>
            </w:r>
          </w:p>
          <w:p w:rsidR="008712E8" w:rsidRPr="00FB0E52" w:rsidRDefault="008712E8" w:rsidP="006D3F3D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 w:rsidRPr="00FB0E52">
              <w:rPr>
                <w:rFonts w:eastAsiaTheme="minorHAnsi"/>
                <w:sz w:val="24"/>
                <w:szCs w:val="24"/>
                <w:lang w:val="pt-BR"/>
              </w:rPr>
              <w:t xml:space="preserve">CARVALHO, Janete Magalhães. </w:t>
            </w:r>
            <w:r w:rsidRPr="00FB0E52">
              <w:rPr>
                <w:rFonts w:eastAsiaTheme="minorHAnsi"/>
                <w:b/>
                <w:sz w:val="24"/>
                <w:szCs w:val="24"/>
                <w:lang w:val="pt-BR"/>
              </w:rPr>
              <w:t>Diferentes perspectivas da profissão docente na atualidade</w:t>
            </w:r>
            <w:r w:rsidRPr="00FB0E52">
              <w:rPr>
                <w:rFonts w:eastAsiaTheme="minorHAnsi"/>
                <w:sz w:val="24"/>
                <w:szCs w:val="24"/>
                <w:lang w:val="pt-BR"/>
              </w:rPr>
              <w:t>.</w:t>
            </w:r>
            <w:r w:rsidR="00CA73AB" w:rsidRPr="00FB0E52">
              <w:rPr>
                <w:rFonts w:eastAsiaTheme="minorHAnsi"/>
                <w:sz w:val="24"/>
                <w:szCs w:val="24"/>
                <w:lang w:val="pt-BR"/>
              </w:rPr>
              <w:t xml:space="preserve"> </w:t>
            </w:r>
            <w:r w:rsidRPr="00FB0E52">
              <w:rPr>
                <w:rFonts w:eastAsiaTheme="minorHAnsi"/>
                <w:sz w:val="24"/>
                <w:szCs w:val="24"/>
                <w:lang w:val="pt-BR"/>
              </w:rPr>
              <w:t>Vitória: EDUFES, 2002.</w:t>
            </w:r>
          </w:p>
          <w:p w:rsidR="008712E8" w:rsidRPr="00FB0E52" w:rsidRDefault="008712E8" w:rsidP="006D3F3D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 w:rsidRPr="00FB0E52">
              <w:rPr>
                <w:rFonts w:eastAsiaTheme="minorHAnsi"/>
                <w:sz w:val="24"/>
                <w:szCs w:val="24"/>
                <w:lang w:val="pt-BR"/>
              </w:rPr>
              <w:t xml:space="preserve">FERRAÇO, Carlos Eduardo et al. (Org.) </w:t>
            </w:r>
            <w:r w:rsidRPr="00FB0E52">
              <w:rPr>
                <w:rFonts w:eastAsiaTheme="minorHAnsi"/>
                <w:b/>
                <w:sz w:val="24"/>
                <w:szCs w:val="24"/>
                <w:lang w:val="pt-BR"/>
              </w:rPr>
              <w:t>Diferentes perspectivas de currículo na atualidade</w:t>
            </w:r>
            <w:r w:rsidRPr="00FB0E52">
              <w:rPr>
                <w:rFonts w:eastAsiaTheme="minorHAnsi"/>
                <w:sz w:val="24"/>
                <w:szCs w:val="24"/>
                <w:lang w:val="pt-BR"/>
              </w:rPr>
              <w:t>.</w:t>
            </w:r>
            <w:r w:rsidR="00CA73AB" w:rsidRPr="00FB0E52">
              <w:rPr>
                <w:rFonts w:eastAsiaTheme="minorHAnsi"/>
                <w:sz w:val="24"/>
                <w:szCs w:val="24"/>
                <w:lang w:val="pt-BR"/>
              </w:rPr>
              <w:t xml:space="preserve"> </w:t>
            </w:r>
            <w:r w:rsidRPr="00FB0E52">
              <w:rPr>
                <w:rFonts w:eastAsiaTheme="minorHAnsi"/>
                <w:sz w:val="24"/>
                <w:szCs w:val="24"/>
                <w:lang w:val="pt-BR"/>
              </w:rPr>
              <w:t>Petrópolis, R.J: De Petrus: NUPEC/UFES, 2015.</w:t>
            </w:r>
          </w:p>
          <w:p w:rsidR="008712E8" w:rsidRPr="00FB0E52" w:rsidRDefault="008712E8" w:rsidP="006D3F3D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 w:rsidRPr="00FB0E52">
              <w:rPr>
                <w:rFonts w:eastAsiaTheme="minorHAnsi"/>
                <w:sz w:val="24"/>
                <w:szCs w:val="24"/>
                <w:lang w:val="pt-BR"/>
              </w:rPr>
              <w:t xml:space="preserve">GOODSON, Ivor. </w:t>
            </w:r>
            <w:r w:rsidRPr="00FB0E52">
              <w:rPr>
                <w:rFonts w:eastAsiaTheme="minorHAnsi"/>
                <w:b/>
                <w:sz w:val="24"/>
                <w:szCs w:val="24"/>
                <w:lang w:val="pt-BR"/>
              </w:rPr>
              <w:t>Currículo</w:t>
            </w:r>
            <w:r w:rsidRPr="006D3F3D">
              <w:rPr>
                <w:rFonts w:eastAsiaTheme="minorHAnsi"/>
                <w:sz w:val="24"/>
                <w:szCs w:val="24"/>
                <w:lang w:val="pt-BR"/>
              </w:rPr>
              <w:t>: teoria e história</w:t>
            </w:r>
            <w:r w:rsidRPr="00FB0E52">
              <w:rPr>
                <w:rFonts w:eastAsiaTheme="minorHAnsi"/>
                <w:sz w:val="24"/>
                <w:szCs w:val="24"/>
                <w:lang w:val="pt-BR"/>
              </w:rPr>
              <w:t>. Petrópolis: Vozes, 1995.</w:t>
            </w:r>
          </w:p>
          <w:p w:rsidR="008712E8" w:rsidRPr="00FB0E52" w:rsidRDefault="008712E8" w:rsidP="006D3F3D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 w:rsidRPr="00FB0E52">
              <w:rPr>
                <w:rFonts w:eastAsiaTheme="minorHAnsi"/>
                <w:sz w:val="24"/>
                <w:szCs w:val="24"/>
                <w:lang w:val="pt-BR"/>
              </w:rPr>
              <w:t>LOPES, Alice Casimiro; MACEDO, Elizabeth. Currículo. IN: LOPES, Alice Casimiro; MACEDO,</w:t>
            </w:r>
          </w:p>
          <w:p w:rsidR="008712E8" w:rsidRPr="00FB0E52" w:rsidRDefault="008712E8" w:rsidP="006D3F3D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 w:rsidRPr="00FB0E52">
              <w:rPr>
                <w:rFonts w:eastAsiaTheme="minorHAnsi"/>
                <w:sz w:val="24"/>
                <w:szCs w:val="24"/>
                <w:lang w:val="pt-BR"/>
              </w:rPr>
              <w:t xml:space="preserve">Elizabeth. </w:t>
            </w:r>
            <w:r w:rsidRPr="00FB0E52">
              <w:rPr>
                <w:rFonts w:eastAsiaTheme="minorHAnsi"/>
                <w:b/>
                <w:sz w:val="24"/>
                <w:szCs w:val="24"/>
                <w:lang w:val="pt-BR"/>
              </w:rPr>
              <w:t>Teorias de currículo</w:t>
            </w:r>
            <w:r w:rsidRPr="00FB0E52">
              <w:rPr>
                <w:rFonts w:eastAsiaTheme="minorHAnsi"/>
                <w:sz w:val="24"/>
                <w:szCs w:val="24"/>
                <w:lang w:val="pt-BR"/>
              </w:rPr>
              <w:t>. São Paulo: Cortez, 2011.</w:t>
            </w:r>
          </w:p>
          <w:p w:rsidR="008712E8" w:rsidRPr="00FB0E52" w:rsidRDefault="008712E8" w:rsidP="006D3F3D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 w:rsidRPr="00FB0E52">
              <w:rPr>
                <w:rFonts w:eastAsiaTheme="minorHAnsi"/>
                <w:sz w:val="24"/>
                <w:szCs w:val="24"/>
                <w:lang w:val="pt-BR"/>
              </w:rPr>
              <w:t xml:space="preserve">OLIVEIRA, Inês Barbosa de Oliveira. </w:t>
            </w:r>
            <w:r w:rsidRPr="00FB0E52">
              <w:rPr>
                <w:rFonts w:eastAsiaTheme="minorHAnsi"/>
                <w:b/>
                <w:sz w:val="24"/>
                <w:szCs w:val="24"/>
                <w:lang w:val="pt-BR"/>
              </w:rPr>
              <w:t>O currículo como criação cotidiana</w:t>
            </w:r>
            <w:r w:rsidRPr="00FB0E52">
              <w:rPr>
                <w:rFonts w:eastAsiaTheme="minorHAnsi"/>
                <w:sz w:val="24"/>
                <w:szCs w:val="24"/>
                <w:lang w:val="pt-BR"/>
              </w:rPr>
              <w:t>. Petrópolis, RJ: DP et</w:t>
            </w:r>
          </w:p>
          <w:p w:rsidR="008712E8" w:rsidRPr="00FB0E52" w:rsidRDefault="008712E8" w:rsidP="006D3F3D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 w:rsidRPr="00FB0E52">
              <w:rPr>
                <w:rFonts w:eastAsiaTheme="minorHAnsi"/>
                <w:sz w:val="24"/>
                <w:szCs w:val="24"/>
                <w:lang w:val="pt-BR"/>
              </w:rPr>
              <w:t>Alli; Rio de Janeiro: FAPERJ, 2012.</w:t>
            </w:r>
          </w:p>
          <w:p w:rsidR="008712E8" w:rsidRPr="00FB0E52" w:rsidRDefault="008712E8" w:rsidP="006D3F3D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 w:rsidRPr="00FB0E52">
              <w:rPr>
                <w:rFonts w:eastAsiaTheme="minorHAnsi"/>
                <w:sz w:val="24"/>
                <w:szCs w:val="24"/>
                <w:lang w:val="pt-BR"/>
              </w:rPr>
              <w:t xml:space="preserve">PINAR, Willian. </w:t>
            </w:r>
            <w:r w:rsidRPr="00FB0E52">
              <w:rPr>
                <w:rFonts w:eastAsiaTheme="minorHAnsi"/>
                <w:b/>
                <w:sz w:val="24"/>
                <w:szCs w:val="24"/>
                <w:lang w:val="pt-BR"/>
              </w:rPr>
              <w:t>O que é a teoria do currículo</w:t>
            </w:r>
            <w:r w:rsidRPr="00FB0E52">
              <w:rPr>
                <w:rFonts w:eastAsiaTheme="minorHAnsi"/>
                <w:sz w:val="24"/>
                <w:szCs w:val="24"/>
                <w:lang w:val="pt-BR"/>
              </w:rPr>
              <w:t>? Portugal: Porto Editora, 2007.</w:t>
            </w:r>
          </w:p>
          <w:p w:rsidR="008712E8" w:rsidRPr="00FB0E52" w:rsidRDefault="008712E8" w:rsidP="006D3F3D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 w:rsidRPr="00FB0E52">
              <w:rPr>
                <w:rFonts w:eastAsiaTheme="minorHAnsi"/>
                <w:sz w:val="24"/>
                <w:szCs w:val="24"/>
                <w:lang w:val="pt-BR"/>
              </w:rPr>
              <w:t xml:space="preserve">SILVA, Tomaz Tadeu </w:t>
            </w:r>
            <w:proofErr w:type="gramStart"/>
            <w:r w:rsidRPr="00FB0E52">
              <w:rPr>
                <w:rFonts w:eastAsiaTheme="minorHAnsi"/>
                <w:sz w:val="24"/>
                <w:szCs w:val="24"/>
                <w:lang w:val="pt-BR"/>
              </w:rPr>
              <w:t>da</w:t>
            </w:r>
            <w:proofErr w:type="gramEnd"/>
            <w:r w:rsidRPr="00FB0E52">
              <w:rPr>
                <w:rFonts w:eastAsiaTheme="minorHAnsi"/>
                <w:sz w:val="24"/>
                <w:szCs w:val="24"/>
                <w:lang w:val="pt-BR"/>
              </w:rPr>
              <w:t xml:space="preserve">. </w:t>
            </w:r>
            <w:r w:rsidRPr="00FB0E52">
              <w:rPr>
                <w:rFonts w:eastAsiaTheme="minorHAnsi"/>
                <w:b/>
                <w:sz w:val="24"/>
                <w:szCs w:val="24"/>
                <w:lang w:val="pt-BR"/>
              </w:rPr>
              <w:t>Documentos de identidade</w:t>
            </w:r>
            <w:r w:rsidRPr="00FB0E52">
              <w:rPr>
                <w:rFonts w:eastAsiaTheme="minorHAnsi"/>
                <w:sz w:val="24"/>
                <w:szCs w:val="24"/>
                <w:lang w:val="pt-BR"/>
              </w:rPr>
              <w:t>: uma introdução às teorias do currículo.</w:t>
            </w:r>
          </w:p>
          <w:p w:rsidR="008712E8" w:rsidRPr="00FB0E52" w:rsidRDefault="008712E8" w:rsidP="006D3F3D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 w:rsidRPr="00FB0E52">
              <w:rPr>
                <w:rFonts w:eastAsiaTheme="minorHAnsi"/>
                <w:sz w:val="24"/>
                <w:szCs w:val="24"/>
                <w:lang w:val="pt-BR"/>
              </w:rPr>
              <w:t>Belo Horizonte: Autêntica, 1999.</w:t>
            </w:r>
          </w:p>
          <w:p w:rsidR="00491880" w:rsidRPr="00FB0E52" w:rsidRDefault="00491880" w:rsidP="006D3F3D">
            <w:pPr>
              <w:pStyle w:val="Avanodecorpodetexto2"/>
              <w:spacing w:line="360" w:lineRule="auto"/>
              <w:ind w:left="0"/>
              <w:jc w:val="both"/>
              <w:rPr>
                <w:sz w:val="24"/>
                <w:szCs w:val="24"/>
                <w:lang w:val="pt-BR"/>
              </w:rPr>
            </w:pPr>
          </w:p>
          <w:p w:rsidR="00123559" w:rsidRPr="00FB0E52" w:rsidRDefault="00123559" w:rsidP="006D3F3D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A701E9" w:rsidRPr="00FB0E52" w:rsidRDefault="00A701E9" w:rsidP="006D3F3D">
      <w:pPr>
        <w:jc w:val="both"/>
        <w:rPr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B0E52" w:rsidTr="00CE0EF6">
        <w:trPr>
          <w:trHeight w:hRule="exact" w:val="2216"/>
        </w:trPr>
        <w:tc>
          <w:tcPr>
            <w:tcW w:w="10819" w:type="dxa"/>
            <w:tcBorders>
              <w:top w:val="single" w:sz="4" w:space="0" w:color="000000"/>
              <w:bottom w:val="single" w:sz="4" w:space="0" w:color="auto"/>
            </w:tcBorders>
          </w:tcPr>
          <w:p w:rsidR="00A701E9" w:rsidRPr="00FB0E52" w:rsidRDefault="006C4506" w:rsidP="006D3F3D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pt-BR"/>
              </w:rPr>
            </w:pPr>
            <w:r w:rsidRPr="00FB0E52">
              <w:rPr>
                <w:b/>
                <w:sz w:val="24"/>
                <w:szCs w:val="24"/>
                <w:lang w:val="pt-BR"/>
              </w:rPr>
              <w:t>Bibliografia Complementar</w:t>
            </w:r>
            <w:r w:rsidR="00CA73AB" w:rsidRPr="00FB0E52">
              <w:rPr>
                <w:b/>
                <w:sz w:val="24"/>
                <w:szCs w:val="24"/>
                <w:lang w:val="pt-BR"/>
              </w:rPr>
              <w:t>:</w:t>
            </w:r>
          </w:p>
          <w:p w:rsidR="00493135" w:rsidRPr="00FB0E52" w:rsidRDefault="00493135" w:rsidP="006D3F3D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 w:rsidRPr="00FB0E52">
              <w:rPr>
                <w:rFonts w:eastAsiaTheme="minorHAnsi"/>
                <w:sz w:val="24"/>
                <w:szCs w:val="24"/>
                <w:lang w:val="pt-BR"/>
              </w:rPr>
              <w:t xml:space="preserve">CARVALHO, Janete Magalhães. </w:t>
            </w:r>
            <w:r w:rsidRPr="00FB0E52">
              <w:rPr>
                <w:rFonts w:eastAsiaTheme="minorHAnsi"/>
                <w:b/>
                <w:sz w:val="24"/>
                <w:szCs w:val="24"/>
                <w:lang w:val="pt-BR"/>
              </w:rPr>
              <w:t>O cotidiano escolar como comunidades de afetos</w:t>
            </w:r>
            <w:r w:rsidRPr="00FB0E52">
              <w:rPr>
                <w:rFonts w:eastAsiaTheme="minorHAnsi"/>
                <w:sz w:val="24"/>
                <w:szCs w:val="24"/>
                <w:lang w:val="pt-BR"/>
              </w:rPr>
              <w:t>. Brasília:</w:t>
            </w:r>
            <w:r w:rsidR="00CA73AB" w:rsidRPr="00FB0E52">
              <w:rPr>
                <w:rFonts w:eastAsiaTheme="minorHAnsi"/>
                <w:sz w:val="24"/>
                <w:szCs w:val="24"/>
                <w:lang w:val="pt-BR"/>
              </w:rPr>
              <w:t xml:space="preserve"> </w:t>
            </w:r>
            <w:r w:rsidRPr="00FB0E52">
              <w:rPr>
                <w:rFonts w:eastAsiaTheme="minorHAnsi"/>
                <w:sz w:val="24"/>
                <w:szCs w:val="24"/>
                <w:lang w:val="pt-BR"/>
              </w:rPr>
              <w:t>CNPq/Petrópolis: DP et Alii, 2009.</w:t>
            </w:r>
          </w:p>
          <w:p w:rsidR="00493135" w:rsidRPr="00FB0E52" w:rsidRDefault="00493135" w:rsidP="006D3F3D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 w:rsidRPr="00FB0E52">
              <w:rPr>
                <w:rFonts w:eastAsiaTheme="minorHAnsi"/>
                <w:sz w:val="24"/>
                <w:szCs w:val="24"/>
                <w:lang w:val="pt-BR"/>
              </w:rPr>
              <w:t xml:space="preserve">CORAZZA, Sandra. </w:t>
            </w:r>
            <w:r w:rsidRPr="00FB0E52">
              <w:rPr>
                <w:rFonts w:eastAsiaTheme="minorHAnsi"/>
                <w:b/>
                <w:sz w:val="24"/>
                <w:szCs w:val="24"/>
                <w:lang w:val="pt-BR"/>
              </w:rPr>
              <w:t>Artistagens</w:t>
            </w:r>
            <w:r w:rsidRPr="00FB0E52">
              <w:rPr>
                <w:rFonts w:eastAsiaTheme="minorHAnsi"/>
                <w:sz w:val="24"/>
                <w:szCs w:val="24"/>
                <w:lang w:val="pt-BR"/>
              </w:rPr>
              <w:t>: filosofia da diferença e educação. Belo Horizonte: Autêntica,</w:t>
            </w:r>
            <w:r w:rsidR="00CA73AB" w:rsidRPr="00FB0E52">
              <w:rPr>
                <w:rFonts w:eastAsiaTheme="minorHAnsi"/>
                <w:sz w:val="24"/>
                <w:szCs w:val="24"/>
                <w:lang w:val="pt-BR"/>
              </w:rPr>
              <w:t xml:space="preserve"> </w:t>
            </w:r>
            <w:r w:rsidRPr="00FB0E52">
              <w:rPr>
                <w:rFonts w:eastAsiaTheme="minorHAnsi"/>
                <w:sz w:val="24"/>
                <w:szCs w:val="24"/>
                <w:lang w:val="pt-BR"/>
              </w:rPr>
              <w:t>2006.</w:t>
            </w:r>
          </w:p>
          <w:p w:rsidR="00493135" w:rsidRPr="00FB0E52" w:rsidRDefault="00CA73AB" w:rsidP="006D3F3D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 w:rsidRPr="00FB0E52">
              <w:rPr>
                <w:rFonts w:eastAsiaTheme="minorHAnsi"/>
                <w:sz w:val="24"/>
                <w:szCs w:val="24"/>
                <w:lang w:val="pt-BR"/>
              </w:rPr>
              <w:t xml:space="preserve">PACHECO, José Augusto. </w:t>
            </w:r>
            <w:r w:rsidRPr="00FB0E52">
              <w:rPr>
                <w:rFonts w:eastAsiaTheme="minorHAnsi"/>
                <w:b/>
                <w:sz w:val="24"/>
                <w:szCs w:val="24"/>
                <w:lang w:val="pt-BR"/>
              </w:rPr>
              <w:t>Escritos curriculares</w:t>
            </w:r>
            <w:r w:rsidR="00493135" w:rsidRPr="00FB0E52">
              <w:rPr>
                <w:rFonts w:eastAsiaTheme="minorHAnsi"/>
                <w:sz w:val="24"/>
                <w:szCs w:val="24"/>
                <w:lang w:val="pt-BR"/>
              </w:rPr>
              <w:t>.</w:t>
            </w:r>
            <w:r w:rsidRPr="00FB0E52">
              <w:rPr>
                <w:rFonts w:eastAsiaTheme="minorHAnsi"/>
                <w:sz w:val="24"/>
                <w:szCs w:val="24"/>
                <w:lang w:val="pt-BR"/>
              </w:rPr>
              <w:t xml:space="preserve"> São Paulo: Cortez, 2005.</w:t>
            </w:r>
          </w:p>
          <w:p w:rsidR="00493135" w:rsidRPr="00FB0E52" w:rsidRDefault="00493135" w:rsidP="006D3F3D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 w:rsidRPr="00FB0E52">
              <w:rPr>
                <w:rFonts w:eastAsiaTheme="minorHAnsi"/>
                <w:sz w:val="24"/>
                <w:szCs w:val="24"/>
                <w:lang w:val="pt-BR"/>
              </w:rPr>
              <w:t xml:space="preserve">FERRAÇO, Carlos Eduardo (Org.). </w:t>
            </w:r>
            <w:r w:rsidRPr="00FB0E52">
              <w:rPr>
                <w:rFonts w:eastAsiaTheme="minorHAnsi"/>
                <w:b/>
                <w:sz w:val="24"/>
                <w:szCs w:val="24"/>
                <w:lang w:val="pt-BR"/>
              </w:rPr>
              <w:t xml:space="preserve">Cotidiano escolar, formação de </w:t>
            </w:r>
            <w:proofErr w:type="gramStart"/>
            <w:r w:rsidRPr="00FB0E52">
              <w:rPr>
                <w:rFonts w:eastAsiaTheme="minorHAnsi"/>
                <w:b/>
                <w:sz w:val="24"/>
                <w:szCs w:val="24"/>
                <w:lang w:val="pt-BR"/>
              </w:rPr>
              <w:t>professores(as</w:t>
            </w:r>
            <w:proofErr w:type="gramEnd"/>
            <w:r w:rsidRPr="00FB0E52">
              <w:rPr>
                <w:rFonts w:eastAsiaTheme="minorHAnsi"/>
                <w:b/>
                <w:sz w:val="24"/>
                <w:szCs w:val="24"/>
                <w:lang w:val="pt-BR"/>
              </w:rPr>
              <w:t>) e currículo</w:t>
            </w:r>
            <w:r w:rsidRPr="00FB0E52">
              <w:rPr>
                <w:rFonts w:eastAsiaTheme="minorHAnsi"/>
                <w:sz w:val="24"/>
                <w:szCs w:val="24"/>
                <w:lang w:val="pt-BR"/>
              </w:rPr>
              <w:t>.</w:t>
            </w:r>
          </w:p>
          <w:p w:rsidR="00493135" w:rsidRPr="00FB0E52" w:rsidRDefault="00CA73AB" w:rsidP="006D3F3D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 w:rsidRPr="00FB0E52">
              <w:rPr>
                <w:rFonts w:eastAsiaTheme="minorHAnsi"/>
                <w:sz w:val="24"/>
                <w:szCs w:val="24"/>
                <w:lang w:val="pt-BR"/>
              </w:rPr>
              <w:t>São Paulo: Cortez,</w:t>
            </w:r>
            <w:r w:rsidR="00493135" w:rsidRPr="00FB0E52">
              <w:rPr>
                <w:rFonts w:eastAsiaTheme="minorHAnsi"/>
                <w:sz w:val="24"/>
                <w:szCs w:val="24"/>
                <w:lang w:val="pt-BR"/>
              </w:rPr>
              <w:t xml:space="preserve"> 2005.</w:t>
            </w:r>
          </w:p>
          <w:p w:rsidR="00435451" w:rsidRPr="00FB0E52" w:rsidRDefault="00493135" w:rsidP="006D3F3D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 w:rsidRPr="00FB0E52">
              <w:rPr>
                <w:rFonts w:eastAsiaTheme="minorHAnsi"/>
                <w:sz w:val="24"/>
                <w:szCs w:val="24"/>
                <w:lang w:val="pt-BR"/>
              </w:rPr>
              <w:t xml:space="preserve">LOPES, Alice Casimiro; MACEDO, Elizabeth. </w:t>
            </w:r>
            <w:r w:rsidRPr="00FB0E52">
              <w:rPr>
                <w:rFonts w:eastAsiaTheme="minorHAnsi"/>
                <w:b/>
                <w:sz w:val="24"/>
                <w:szCs w:val="24"/>
                <w:lang w:val="pt-BR"/>
              </w:rPr>
              <w:t>Currículo</w:t>
            </w:r>
            <w:r w:rsidRPr="00FB0E52">
              <w:rPr>
                <w:rFonts w:eastAsiaTheme="minorHAnsi"/>
                <w:sz w:val="24"/>
                <w:szCs w:val="24"/>
                <w:lang w:val="pt-BR"/>
              </w:rPr>
              <w:t>: debates contemporâneos. São Paulo:</w:t>
            </w:r>
            <w:r w:rsidR="00CA73AB" w:rsidRPr="00FB0E52">
              <w:rPr>
                <w:rFonts w:eastAsiaTheme="minorHAnsi"/>
                <w:sz w:val="24"/>
                <w:szCs w:val="24"/>
                <w:lang w:val="pt-BR"/>
              </w:rPr>
              <w:t xml:space="preserve"> Cortez, 200</w:t>
            </w:r>
            <w:r w:rsidR="00E82F74" w:rsidRPr="00FB0E52">
              <w:rPr>
                <w:rFonts w:eastAsiaTheme="minorHAnsi"/>
                <w:sz w:val="24"/>
                <w:szCs w:val="24"/>
                <w:lang w:val="pt-BR"/>
              </w:rPr>
              <w:t>5</w:t>
            </w:r>
            <w:r w:rsidR="00CA73AB" w:rsidRPr="00FB0E52">
              <w:rPr>
                <w:rFonts w:eastAsiaTheme="minorHAnsi"/>
                <w:sz w:val="24"/>
                <w:szCs w:val="24"/>
                <w:lang w:val="pt-BR"/>
              </w:rPr>
              <w:t>.</w:t>
            </w:r>
          </w:p>
          <w:p w:rsidR="00491880" w:rsidRPr="00FB0E52" w:rsidRDefault="00491880" w:rsidP="006D3F3D">
            <w:pPr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DA3FDB">
        <w:rPr>
          <w:rFonts w:ascii="Arial Narrow" w:hAnsi="Arial Narrow"/>
          <w:b/>
          <w:lang w:val="pt-BR"/>
        </w:rPr>
        <w:t>0</w:t>
      </w:r>
      <w:r w:rsidR="002F7DC7">
        <w:rPr>
          <w:rFonts w:ascii="Arial Narrow" w:hAnsi="Arial Narrow"/>
          <w:b/>
          <w:lang w:val="pt-BR"/>
        </w:rPr>
        <w:t>2</w:t>
      </w:r>
      <w:r>
        <w:rPr>
          <w:rFonts w:ascii="Arial Narrow" w:hAnsi="Arial Narrow"/>
          <w:b/>
          <w:lang w:val="pt-BR"/>
        </w:rPr>
        <w:t xml:space="preserve"> de </w:t>
      </w:r>
      <w:r w:rsidR="002F7DC7">
        <w:rPr>
          <w:rFonts w:ascii="Arial Narrow" w:hAnsi="Arial Narrow"/>
          <w:b/>
          <w:lang w:val="pt-BR"/>
        </w:rPr>
        <w:t>abril</w:t>
      </w:r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2F7DC7">
        <w:rPr>
          <w:rFonts w:ascii="Arial Narrow" w:hAnsi="Arial Narrow"/>
          <w:b/>
          <w:lang w:val="pt-BR"/>
        </w:rPr>
        <w:t>9</w:t>
      </w:r>
      <w:r w:rsidR="00AF285D">
        <w:rPr>
          <w:rFonts w:ascii="Arial Narrow" w:hAnsi="Arial Narrow"/>
          <w:b/>
          <w:lang w:val="pt-BR"/>
        </w:rPr>
        <w:t>.</w:t>
      </w:r>
    </w:p>
    <w:p w:rsidR="00CA540B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DA3FDB" w:rsidRDefault="00DA3FD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DA3FDB" w:rsidRPr="00FB65F2" w:rsidRDefault="00DA3FD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FB65F2" w:rsidRDefault="00DA3FD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Tânia Delboni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8712E8" w:rsidRDefault="008712E8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Default="00E82F74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82F74" w:rsidRPr="00933A46" w:rsidRDefault="00933A46" w:rsidP="00E82F74">
      <w:pPr>
        <w:pStyle w:val="TableParagraph"/>
        <w:jc w:val="center"/>
        <w:rPr>
          <w:b/>
          <w:color w:val="000000"/>
          <w:sz w:val="24"/>
          <w:szCs w:val="24"/>
          <w:lang w:val="pt-BR"/>
        </w:rPr>
      </w:pPr>
      <w:r w:rsidRPr="00933A46">
        <w:rPr>
          <w:b/>
          <w:color w:val="000000"/>
          <w:sz w:val="24"/>
          <w:szCs w:val="24"/>
          <w:lang w:val="pt-BR"/>
        </w:rPr>
        <w:t>DISCIPLINA: CURRÍCULO E PRÁTICA DOCENTE NA EDUCAÇÃO BÁSICA</w:t>
      </w:r>
    </w:p>
    <w:p w:rsidR="00E82F74" w:rsidRPr="00724A9D" w:rsidRDefault="00E82F74" w:rsidP="00E82F74">
      <w:pPr>
        <w:ind w:left="79" w:hanging="79"/>
        <w:jc w:val="center"/>
        <w:rPr>
          <w:b/>
          <w:lang w:val="pt-BR"/>
        </w:rPr>
      </w:pPr>
    </w:p>
    <w:tbl>
      <w:tblPr>
        <w:tblStyle w:val="Tabelacomgrelha"/>
        <w:tblW w:w="0" w:type="auto"/>
        <w:tblInd w:w="79" w:type="dxa"/>
        <w:tblLook w:val="04A0" w:firstRow="1" w:lastRow="0" w:firstColumn="1" w:lastColumn="0" w:noHBand="0" w:noVBand="1"/>
      </w:tblPr>
      <w:tblGrid>
        <w:gridCol w:w="880"/>
        <w:gridCol w:w="1134"/>
        <w:gridCol w:w="3402"/>
        <w:gridCol w:w="5801"/>
      </w:tblGrid>
      <w:tr w:rsidR="00E82F74" w:rsidRPr="00724A9D" w:rsidTr="00E82F74">
        <w:tc>
          <w:tcPr>
            <w:tcW w:w="880" w:type="dxa"/>
          </w:tcPr>
          <w:p w:rsidR="00E82F74" w:rsidRPr="00724A9D" w:rsidRDefault="00E82F74" w:rsidP="00E82F74">
            <w:pPr>
              <w:jc w:val="center"/>
              <w:rPr>
                <w:b/>
                <w:lang w:val="pt-BR"/>
              </w:rPr>
            </w:pPr>
            <w:r w:rsidRPr="00724A9D">
              <w:rPr>
                <w:b/>
                <w:lang w:val="pt-BR"/>
              </w:rPr>
              <w:t>AULA</w:t>
            </w:r>
          </w:p>
        </w:tc>
        <w:tc>
          <w:tcPr>
            <w:tcW w:w="1134" w:type="dxa"/>
          </w:tcPr>
          <w:p w:rsidR="00E82F74" w:rsidRPr="00724A9D" w:rsidRDefault="00E82F74" w:rsidP="00E82F74">
            <w:pPr>
              <w:jc w:val="center"/>
              <w:rPr>
                <w:b/>
                <w:lang w:val="pt-BR"/>
              </w:rPr>
            </w:pPr>
            <w:r w:rsidRPr="00724A9D">
              <w:rPr>
                <w:b/>
                <w:lang w:val="pt-BR"/>
              </w:rPr>
              <w:t>DIA</w:t>
            </w:r>
          </w:p>
        </w:tc>
        <w:tc>
          <w:tcPr>
            <w:tcW w:w="3402" w:type="dxa"/>
          </w:tcPr>
          <w:p w:rsidR="00E82F74" w:rsidRPr="00724A9D" w:rsidRDefault="00E82F74" w:rsidP="00E82F74">
            <w:pPr>
              <w:jc w:val="center"/>
              <w:rPr>
                <w:b/>
                <w:lang w:val="pt-BR"/>
              </w:rPr>
            </w:pPr>
            <w:r w:rsidRPr="00724A9D">
              <w:rPr>
                <w:b/>
                <w:lang w:val="pt-BR"/>
              </w:rPr>
              <w:t>ATIVIDADE</w:t>
            </w:r>
          </w:p>
        </w:tc>
        <w:tc>
          <w:tcPr>
            <w:tcW w:w="5801" w:type="dxa"/>
          </w:tcPr>
          <w:p w:rsidR="00E82F74" w:rsidRPr="00724A9D" w:rsidRDefault="00E82F74" w:rsidP="00E82F74">
            <w:pPr>
              <w:jc w:val="center"/>
              <w:rPr>
                <w:b/>
                <w:lang w:val="pt-BR"/>
              </w:rPr>
            </w:pPr>
            <w:r w:rsidRPr="00724A9D">
              <w:rPr>
                <w:b/>
                <w:lang w:val="pt-BR"/>
              </w:rPr>
              <w:t>TEMAS E REFERÊNCIAS</w:t>
            </w:r>
          </w:p>
        </w:tc>
      </w:tr>
      <w:tr w:rsidR="001F2C32" w:rsidRPr="00724A9D" w:rsidTr="00E82F74">
        <w:tc>
          <w:tcPr>
            <w:tcW w:w="880" w:type="dxa"/>
          </w:tcPr>
          <w:p w:rsidR="001F2C32" w:rsidRPr="00724A9D" w:rsidRDefault="001F2C32" w:rsidP="00E82F74">
            <w:pPr>
              <w:jc w:val="center"/>
              <w:rPr>
                <w:b/>
                <w:lang w:val="pt-BR"/>
              </w:rPr>
            </w:pPr>
          </w:p>
          <w:p w:rsidR="001F2C32" w:rsidRPr="00724A9D" w:rsidRDefault="001F2C32" w:rsidP="00E82F74">
            <w:pPr>
              <w:jc w:val="center"/>
              <w:rPr>
                <w:b/>
                <w:lang w:val="pt-BR"/>
              </w:rPr>
            </w:pPr>
            <w:r w:rsidRPr="00724A9D">
              <w:rPr>
                <w:b/>
                <w:lang w:val="pt-BR"/>
              </w:rPr>
              <w:t>1ª</w:t>
            </w:r>
          </w:p>
          <w:p w:rsidR="001F2C32" w:rsidRPr="00724A9D" w:rsidRDefault="001F2C32" w:rsidP="00E82F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1F2C32" w:rsidRPr="00724A9D" w:rsidRDefault="001F2C32" w:rsidP="00E82F74">
            <w:pPr>
              <w:jc w:val="center"/>
              <w:rPr>
                <w:b/>
                <w:lang w:val="pt-BR"/>
              </w:rPr>
            </w:pPr>
          </w:p>
          <w:p w:rsidR="001F2C32" w:rsidRPr="00724A9D" w:rsidRDefault="001F2C32" w:rsidP="002F7DC7">
            <w:pPr>
              <w:jc w:val="center"/>
              <w:rPr>
                <w:b/>
                <w:lang w:val="pt-BR"/>
              </w:rPr>
            </w:pPr>
            <w:r w:rsidRPr="00724A9D">
              <w:rPr>
                <w:b/>
                <w:lang w:val="pt-BR"/>
              </w:rPr>
              <w:t>0</w:t>
            </w:r>
            <w:r w:rsidR="002F7DC7" w:rsidRPr="00724A9D">
              <w:rPr>
                <w:b/>
                <w:lang w:val="pt-BR"/>
              </w:rPr>
              <w:t>2/04</w:t>
            </w:r>
          </w:p>
        </w:tc>
        <w:tc>
          <w:tcPr>
            <w:tcW w:w="3402" w:type="dxa"/>
          </w:tcPr>
          <w:p w:rsidR="001F2C32" w:rsidRPr="00724A9D" w:rsidRDefault="00B112C4" w:rsidP="00E82F74">
            <w:pPr>
              <w:jc w:val="center"/>
              <w:rPr>
                <w:lang w:val="pt-BR"/>
              </w:rPr>
            </w:pPr>
            <w:r w:rsidRPr="00724A9D">
              <w:rPr>
                <w:lang w:val="pt-BR"/>
              </w:rPr>
              <w:t>- Apresentação da disciplina;</w:t>
            </w:r>
          </w:p>
          <w:p w:rsidR="00161FF7" w:rsidRPr="00724A9D" w:rsidRDefault="00161FF7" w:rsidP="00E82F74">
            <w:pPr>
              <w:jc w:val="center"/>
              <w:rPr>
                <w:lang w:val="pt-BR"/>
              </w:rPr>
            </w:pPr>
            <w:r w:rsidRPr="00724A9D">
              <w:rPr>
                <w:lang w:val="pt-BR"/>
              </w:rPr>
              <w:t>- Discussão sobre a organização da disciplina.</w:t>
            </w:r>
          </w:p>
          <w:p w:rsidR="00B112C4" w:rsidRPr="00724A9D" w:rsidRDefault="00B112C4" w:rsidP="003B510C">
            <w:pPr>
              <w:rPr>
                <w:b/>
                <w:lang w:val="pt-BR"/>
              </w:rPr>
            </w:pPr>
          </w:p>
        </w:tc>
        <w:tc>
          <w:tcPr>
            <w:tcW w:w="5801" w:type="dxa"/>
          </w:tcPr>
          <w:p w:rsidR="00161FF7" w:rsidRPr="00724A9D" w:rsidRDefault="00161FF7" w:rsidP="00161FF7">
            <w:pPr>
              <w:jc w:val="center"/>
              <w:rPr>
                <w:b/>
                <w:lang w:val="pt-BR"/>
              </w:rPr>
            </w:pPr>
          </w:p>
          <w:p w:rsidR="001F2C32" w:rsidRPr="00724A9D" w:rsidRDefault="00161FF7" w:rsidP="00161FF7">
            <w:pPr>
              <w:jc w:val="center"/>
              <w:rPr>
                <w:b/>
                <w:lang w:val="pt-BR"/>
              </w:rPr>
            </w:pPr>
            <w:r w:rsidRPr="00724A9D">
              <w:rPr>
                <w:b/>
                <w:lang w:val="pt-BR"/>
              </w:rPr>
              <w:t>Uma conversa inicial: diferentes sentidos para currículo</w:t>
            </w:r>
          </w:p>
        </w:tc>
      </w:tr>
      <w:tr w:rsidR="001F2C32" w:rsidRPr="00724A9D" w:rsidTr="00E82F74">
        <w:tc>
          <w:tcPr>
            <w:tcW w:w="880" w:type="dxa"/>
          </w:tcPr>
          <w:p w:rsidR="001F2C32" w:rsidRPr="00724A9D" w:rsidRDefault="001F2C32" w:rsidP="00E82F74">
            <w:pPr>
              <w:jc w:val="center"/>
              <w:rPr>
                <w:b/>
                <w:lang w:val="pt-BR"/>
              </w:rPr>
            </w:pPr>
          </w:p>
          <w:p w:rsidR="001F2C32" w:rsidRPr="00724A9D" w:rsidRDefault="001F2C32" w:rsidP="00E82F74">
            <w:pPr>
              <w:jc w:val="center"/>
              <w:rPr>
                <w:b/>
                <w:lang w:val="pt-BR"/>
              </w:rPr>
            </w:pPr>
            <w:r w:rsidRPr="00724A9D">
              <w:rPr>
                <w:b/>
                <w:lang w:val="pt-BR"/>
              </w:rPr>
              <w:t>2ª</w:t>
            </w:r>
          </w:p>
          <w:p w:rsidR="001F2C32" w:rsidRPr="00724A9D" w:rsidRDefault="001F2C32" w:rsidP="00E82F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1F2C32" w:rsidRPr="00724A9D" w:rsidRDefault="001F2C32" w:rsidP="00E82F74">
            <w:pPr>
              <w:jc w:val="center"/>
              <w:rPr>
                <w:b/>
                <w:lang w:val="pt-BR"/>
              </w:rPr>
            </w:pPr>
          </w:p>
          <w:p w:rsidR="00057088" w:rsidRPr="00724A9D" w:rsidRDefault="002F7DC7" w:rsidP="002F7DC7">
            <w:pPr>
              <w:jc w:val="center"/>
              <w:rPr>
                <w:b/>
                <w:lang w:val="pt-BR"/>
              </w:rPr>
            </w:pPr>
            <w:r w:rsidRPr="00724A9D">
              <w:rPr>
                <w:b/>
                <w:lang w:val="pt-BR"/>
              </w:rPr>
              <w:t>1</w:t>
            </w:r>
            <w:r w:rsidR="00057088" w:rsidRPr="00724A9D">
              <w:rPr>
                <w:b/>
                <w:lang w:val="pt-BR"/>
              </w:rPr>
              <w:t>6/0</w:t>
            </w:r>
            <w:r w:rsidRPr="00724A9D">
              <w:rPr>
                <w:b/>
                <w:lang w:val="pt-BR"/>
              </w:rPr>
              <w:t>4</w:t>
            </w:r>
          </w:p>
        </w:tc>
        <w:tc>
          <w:tcPr>
            <w:tcW w:w="3402" w:type="dxa"/>
          </w:tcPr>
          <w:p w:rsidR="00161FF7" w:rsidRPr="00724A9D" w:rsidRDefault="00161FF7" w:rsidP="00E82F74">
            <w:pPr>
              <w:jc w:val="center"/>
              <w:rPr>
                <w:lang w:val="pt-BR"/>
              </w:rPr>
            </w:pPr>
          </w:p>
          <w:p w:rsidR="001F2C32" w:rsidRPr="00724A9D" w:rsidRDefault="00B112C4" w:rsidP="00E82F74">
            <w:pPr>
              <w:jc w:val="center"/>
              <w:rPr>
                <w:lang w:val="pt-BR"/>
              </w:rPr>
            </w:pPr>
            <w:r w:rsidRPr="00724A9D">
              <w:rPr>
                <w:lang w:val="pt-BR"/>
              </w:rPr>
              <w:t>- Redes de conversação</w:t>
            </w:r>
            <w:r w:rsidR="0045139D" w:rsidRPr="00724A9D">
              <w:rPr>
                <w:lang w:val="pt-BR"/>
              </w:rPr>
              <w:t xml:space="preserve"> (criar espaços e encontrar vozes…)</w:t>
            </w:r>
          </w:p>
        </w:tc>
        <w:tc>
          <w:tcPr>
            <w:tcW w:w="5801" w:type="dxa"/>
          </w:tcPr>
          <w:p w:rsidR="001F2C32" w:rsidRPr="00724A9D" w:rsidRDefault="00C016A8" w:rsidP="006E0738">
            <w:pPr>
              <w:jc w:val="both"/>
              <w:rPr>
                <w:lang w:val="pt-BR"/>
              </w:rPr>
            </w:pPr>
            <w:r w:rsidRPr="00724A9D">
              <w:rPr>
                <w:lang w:val="pt-BR"/>
              </w:rPr>
              <w:t xml:space="preserve">SILVA, Tomaz Tadeu </w:t>
            </w:r>
            <w:proofErr w:type="gramStart"/>
            <w:r w:rsidRPr="00724A9D">
              <w:rPr>
                <w:lang w:val="pt-BR"/>
              </w:rPr>
              <w:t>da</w:t>
            </w:r>
            <w:proofErr w:type="gramEnd"/>
            <w:r w:rsidRPr="00724A9D">
              <w:rPr>
                <w:lang w:val="pt-BR"/>
              </w:rPr>
              <w:t xml:space="preserve">. </w:t>
            </w:r>
            <w:r w:rsidRPr="00724A9D">
              <w:rPr>
                <w:b/>
                <w:lang w:val="pt-BR"/>
              </w:rPr>
              <w:t>Documentos de</w:t>
            </w:r>
            <w:r w:rsidRPr="00724A9D">
              <w:rPr>
                <w:lang w:val="pt-BR"/>
              </w:rPr>
              <w:t xml:space="preserve"> </w:t>
            </w:r>
            <w:r w:rsidRPr="00724A9D">
              <w:rPr>
                <w:b/>
                <w:lang w:val="pt-BR"/>
              </w:rPr>
              <w:t>identidade</w:t>
            </w:r>
            <w:r w:rsidRPr="00724A9D">
              <w:rPr>
                <w:lang w:val="pt-BR"/>
              </w:rPr>
              <w:t>: uma introdução às teorias do currículo. Belo Horizonte: Autêntica, 2007.</w:t>
            </w:r>
          </w:p>
        </w:tc>
      </w:tr>
      <w:tr w:rsidR="001F2C32" w:rsidRPr="00724A9D" w:rsidTr="00E82F74">
        <w:tc>
          <w:tcPr>
            <w:tcW w:w="880" w:type="dxa"/>
          </w:tcPr>
          <w:p w:rsidR="001F2C32" w:rsidRDefault="001F2C32" w:rsidP="00E82F74">
            <w:pPr>
              <w:jc w:val="center"/>
              <w:rPr>
                <w:b/>
                <w:lang w:val="pt-BR"/>
              </w:rPr>
            </w:pPr>
          </w:p>
          <w:p w:rsidR="00933A46" w:rsidRDefault="00933A46" w:rsidP="00E82F74">
            <w:pPr>
              <w:jc w:val="center"/>
              <w:rPr>
                <w:b/>
                <w:lang w:val="pt-BR"/>
              </w:rPr>
            </w:pPr>
          </w:p>
          <w:p w:rsidR="00933A46" w:rsidRPr="00724A9D" w:rsidRDefault="00933A46" w:rsidP="00E82F74">
            <w:pPr>
              <w:jc w:val="center"/>
              <w:rPr>
                <w:b/>
                <w:lang w:val="pt-BR"/>
              </w:rPr>
            </w:pPr>
          </w:p>
          <w:p w:rsidR="00724A9D" w:rsidRPr="00724A9D" w:rsidRDefault="00724A9D" w:rsidP="00E82F74">
            <w:pPr>
              <w:jc w:val="center"/>
              <w:rPr>
                <w:b/>
                <w:lang w:val="pt-BR"/>
              </w:rPr>
            </w:pPr>
          </w:p>
          <w:p w:rsidR="001F2C32" w:rsidRPr="00724A9D" w:rsidRDefault="001F2C32" w:rsidP="00E82F74">
            <w:pPr>
              <w:jc w:val="center"/>
              <w:rPr>
                <w:b/>
                <w:lang w:val="pt-BR"/>
              </w:rPr>
            </w:pPr>
            <w:r w:rsidRPr="00724A9D">
              <w:rPr>
                <w:b/>
                <w:lang w:val="pt-BR"/>
              </w:rPr>
              <w:t>3ª</w:t>
            </w:r>
          </w:p>
          <w:p w:rsidR="001F2C32" w:rsidRPr="00724A9D" w:rsidRDefault="001F2C32" w:rsidP="00E82F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1F2C32" w:rsidRDefault="001F2C32" w:rsidP="00E82F74">
            <w:pPr>
              <w:jc w:val="center"/>
              <w:rPr>
                <w:b/>
                <w:lang w:val="pt-BR"/>
              </w:rPr>
            </w:pPr>
          </w:p>
          <w:p w:rsidR="00933A46" w:rsidRDefault="00933A46" w:rsidP="00E82F74">
            <w:pPr>
              <w:jc w:val="center"/>
              <w:rPr>
                <w:b/>
                <w:lang w:val="pt-BR"/>
              </w:rPr>
            </w:pPr>
          </w:p>
          <w:p w:rsidR="00933A46" w:rsidRPr="00724A9D" w:rsidRDefault="00933A46" w:rsidP="00E82F74">
            <w:pPr>
              <w:jc w:val="center"/>
              <w:rPr>
                <w:b/>
                <w:lang w:val="pt-BR"/>
              </w:rPr>
            </w:pPr>
          </w:p>
          <w:p w:rsidR="00724A9D" w:rsidRPr="00724A9D" w:rsidRDefault="00724A9D" w:rsidP="002F7DC7">
            <w:pPr>
              <w:jc w:val="center"/>
              <w:rPr>
                <w:b/>
                <w:lang w:val="pt-BR"/>
              </w:rPr>
            </w:pPr>
          </w:p>
          <w:p w:rsidR="00057088" w:rsidRPr="00724A9D" w:rsidRDefault="00057088" w:rsidP="002F7DC7">
            <w:pPr>
              <w:jc w:val="center"/>
              <w:rPr>
                <w:b/>
                <w:lang w:val="pt-BR"/>
              </w:rPr>
            </w:pPr>
            <w:r w:rsidRPr="00724A9D">
              <w:rPr>
                <w:b/>
                <w:lang w:val="pt-BR"/>
              </w:rPr>
              <w:t>0</w:t>
            </w:r>
            <w:r w:rsidR="002F7DC7" w:rsidRPr="00724A9D">
              <w:rPr>
                <w:b/>
                <w:lang w:val="pt-BR"/>
              </w:rPr>
              <w:t>7</w:t>
            </w:r>
            <w:r w:rsidRPr="00724A9D">
              <w:rPr>
                <w:b/>
                <w:lang w:val="pt-BR"/>
              </w:rPr>
              <w:t>/0</w:t>
            </w:r>
            <w:r w:rsidR="002F7DC7" w:rsidRPr="00724A9D">
              <w:rPr>
                <w:b/>
                <w:lang w:val="pt-BR"/>
              </w:rPr>
              <w:t>5</w:t>
            </w:r>
          </w:p>
        </w:tc>
        <w:tc>
          <w:tcPr>
            <w:tcW w:w="3402" w:type="dxa"/>
          </w:tcPr>
          <w:p w:rsidR="001F2C32" w:rsidRDefault="001F2C32" w:rsidP="00E82F74">
            <w:pPr>
              <w:jc w:val="center"/>
              <w:rPr>
                <w:b/>
                <w:lang w:val="pt-BR"/>
              </w:rPr>
            </w:pPr>
          </w:p>
          <w:p w:rsidR="00933A46" w:rsidRDefault="00933A46" w:rsidP="00E82F74">
            <w:pPr>
              <w:jc w:val="center"/>
              <w:rPr>
                <w:b/>
                <w:lang w:val="pt-BR"/>
              </w:rPr>
            </w:pPr>
          </w:p>
          <w:p w:rsidR="00933A46" w:rsidRPr="00724A9D" w:rsidRDefault="00933A46" w:rsidP="00E82F74">
            <w:pPr>
              <w:jc w:val="center"/>
              <w:rPr>
                <w:b/>
                <w:lang w:val="pt-BR"/>
              </w:rPr>
            </w:pPr>
          </w:p>
          <w:p w:rsidR="00161FF7" w:rsidRPr="00724A9D" w:rsidRDefault="00161FF7" w:rsidP="00E82F74">
            <w:pPr>
              <w:jc w:val="center"/>
              <w:rPr>
                <w:b/>
                <w:lang w:val="pt-BR"/>
              </w:rPr>
            </w:pPr>
            <w:r w:rsidRPr="00724A9D">
              <w:rPr>
                <w:lang w:val="pt-BR"/>
              </w:rPr>
              <w:t>- Redes de conversação</w:t>
            </w:r>
            <w:r w:rsidR="00933A46">
              <w:rPr>
                <w:lang w:val="pt-BR"/>
              </w:rPr>
              <w:t xml:space="preserve"> </w:t>
            </w:r>
            <w:r w:rsidR="00933A46" w:rsidRPr="00724A9D">
              <w:rPr>
                <w:lang w:val="pt-BR"/>
              </w:rPr>
              <w:t>(criar espaços e encontrar vozes…)</w:t>
            </w:r>
          </w:p>
        </w:tc>
        <w:tc>
          <w:tcPr>
            <w:tcW w:w="5801" w:type="dxa"/>
          </w:tcPr>
          <w:p w:rsidR="00933A46" w:rsidRDefault="00933A46" w:rsidP="001729B8">
            <w:pPr>
              <w:pStyle w:val="Default"/>
              <w:jc w:val="both"/>
            </w:pPr>
            <w:r>
              <w:t xml:space="preserve">1) MOREIRA, </w:t>
            </w:r>
            <w:r>
              <w:t>Antonio Flavio</w:t>
            </w:r>
            <w:r>
              <w:t xml:space="preserve">; SILVA JUNIOR, </w:t>
            </w:r>
            <w:r>
              <w:t xml:space="preserve">Paulo Melgaço </w:t>
            </w:r>
            <w:proofErr w:type="gramStart"/>
            <w:r>
              <w:t>da</w:t>
            </w:r>
            <w:proofErr w:type="gramEnd"/>
            <w:r>
              <w:t xml:space="preserve">. </w:t>
            </w:r>
            <w:r w:rsidRPr="00933A46">
              <w:rPr>
                <w:b/>
              </w:rPr>
              <w:t>Conhecimento escolar nos currículos das escolas públicas: reflexões e apostas</w:t>
            </w:r>
            <w:r>
              <w:t xml:space="preserve">. </w:t>
            </w:r>
            <w:r>
              <w:t>Currículo sem Fronteiras, v. 17, n. 3, p. 489-500, set./</w:t>
            </w:r>
            <w:proofErr w:type="gramStart"/>
            <w:r>
              <w:t>dez</w:t>
            </w:r>
            <w:proofErr w:type="gramEnd"/>
            <w:r>
              <w:t>. 2017</w:t>
            </w:r>
            <w:r>
              <w:t>.</w:t>
            </w:r>
          </w:p>
          <w:p w:rsidR="001F2C32" w:rsidRPr="00724A9D" w:rsidRDefault="00933A46" w:rsidP="001729B8">
            <w:pPr>
              <w:pStyle w:val="Default"/>
              <w:jc w:val="both"/>
            </w:pPr>
            <w:r>
              <w:t xml:space="preserve">2) </w:t>
            </w:r>
            <w:r w:rsidR="001729B8" w:rsidRPr="00724A9D">
              <w:t xml:space="preserve">NOGUEIRA, Marlice de Oliveira </w:t>
            </w:r>
            <w:proofErr w:type="gramStart"/>
            <w:r w:rsidR="001729B8" w:rsidRPr="00724A9D">
              <w:t>e</w:t>
            </w:r>
            <w:proofErr w:type="gramEnd"/>
            <w:r w:rsidR="001729B8" w:rsidRPr="00724A9D">
              <w:t xml:space="preserve">. </w:t>
            </w:r>
            <w:r w:rsidR="001729B8" w:rsidRPr="00724A9D">
              <w:rPr>
                <w:b/>
              </w:rPr>
              <w:t>O</w:t>
            </w:r>
            <w:r w:rsidR="001729B8" w:rsidRPr="00724A9D">
              <w:rPr>
                <w:b/>
                <w:bCs/>
              </w:rPr>
              <w:t xml:space="preserve"> currículo no centro da luta: </w:t>
            </w:r>
            <w:proofErr w:type="gramStart"/>
            <w:r w:rsidR="001729B8" w:rsidRPr="00724A9D">
              <w:rPr>
                <w:b/>
                <w:bCs/>
              </w:rPr>
              <w:t>contribuições de Michael Apple para</w:t>
            </w:r>
            <w:proofErr w:type="gramEnd"/>
            <w:r w:rsidR="001729B8" w:rsidRPr="00724A9D">
              <w:rPr>
                <w:b/>
                <w:bCs/>
              </w:rPr>
              <w:t xml:space="preserve"> a compreensão da realidade escolar</w:t>
            </w:r>
            <w:r w:rsidR="001729B8" w:rsidRPr="00724A9D">
              <w:rPr>
                <w:bCs/>
              </w:rPr>
              <w:t xml:space="preserve">. </w:t>
            </w:r>
            <w:r w:rsidR="001729B8" w:rsidRPr="00724A9D">
              <w:t>Revista Espaço do currículo (online), João Pessoa, v.12, n.1, p. 119-130, jan./</w:t>
            </w:r>
            <w:proofErr w:type="gramStart"/>
            <w:r w:rsidR="001729B8" w:rsidRPr="00724A9D">
              <w:t>abr</w:t>
            </w:r>
            <w:proofErr w:type="gramEnd"/>
            <w:r w:rsidR="001729B8" w:rsidRPr="00724A9D">
              <w:t xml:space="preserve">. 2019. </w:t>
            </w:r>
          </w:p>
        </w:tc>
      </w:tr>
      <w:tr w:rsidR="006B7E19" w:rsidRPr="00724A9D" w:rsidTr="00E82F74">
        <w:tc>
          <w:tcPr>
            <w:tcW w:w="880" w:type="dxa"/>
          </w:tcPr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</w:p>
          <w:p w:rsidR="00724A9D" w:rsidRPr="00724A9D" w:rsidRDefault="00724A9D" w:rsidP="00E82F74">
            <w:pPr>
              <w:jc w:val="center"/>
              <w:rPr>
                <w:b/>
                <w:lang w:val="pt-BR"/>
              </w:rPr>
            </w:pPr>
          </w:p>
          <w:p w:rsidR="00724A9D" w:rsidRPr="00724A9D" w:rsidRDefault="00724A9D" w:rsidP="00E82F74">
            <w:pPr>
              <w:jc w:val="center"/>
              <w:rPr>
                <w:b/>
                <w:lang w:val="pt-BR"/>
              </w:rPr>
            </w:pPr>
          </w:p>
          <w:p w:rsidR="00724A9D" w:rsidRPr="00724A9D" w:rsidRDefault="00724A9D" w:rsidP="00933A46">
            <w:pPr>
              <w:rPr>
                <w:b/>
                <w:lang w:val="pt-BR"/>
              </w:rPr>
            </w:pPr>
          </w:p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  <w:r w:rsidRPr="00724A9D">
              <w:rPr>
                <w:b/>
                <w:lang w:val="pt-BR"/>
              </w:rPr>
              <w:t>4ª</w:t>
            </w:r>
          </w:p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</w:p>
          <w:p w:rsidR="00724A9D" w:rsidRPr="00724A9D" w:rsidRDefault="00724A9D" w:rsidP="00E82F74">
            <w:pPr>
              <w:jc w:val="center"/>
              <w:rPr>
                <w:b/>
                <w:lang w:val="pt-BR"/>
              </w:rPr>
            </w:pPr>
          </w:p>
          <w:p w:rsidR="00724A9D" w:rsidRPr="00724A9D" w:rsidRDefault="00724A9D" w:rsidP="00E82F74">
            <w:pPr>
              <w:jc w:val="center"/>
              <w:rPr>
                <w:b/>
                <w:lang w:val="pt-BR"/>
              </w:rPr>
            </w:pPr>
          </w:p>
          <w:p w:rsidR="00724A9D" w:rsidRPr="00724A9D" w:rsidRDefault="00724A9D" w:rsidP="00933A46">
            <w:pPr>
              <w:rPr>
                <w:b/>
                <w:lang w:val="pt-BR"/>
              </w:rPr>
            </w:pPr>
          </w:p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  <w:r w:rsidRPr="00724A9D">
              <w:rPr>
                <w:b/>
                <w:lang w:val="pt-BR"/>
              </w:rPr>
              <w:t>21/05</w:t>
            </w:r>
          </w:p>
        </w:tc>
        <w:tc>
          <w:tcPr>
            <w:tcW w:w="3402" w:type="dxa"/>
          </w:tcPr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</w:p>
          <w:p w:rsidR="007B6D1A" w:rsidRPr="00724A9D" w:rsidRDefault="007B6D1A" w:rsidP="00E82F74">
            <w:pPr>
              <w:jc w:val="center"/>
              <w:rPr>
                <w:b/>
                <w:lang w:val="pt-BR"/>
              </w:rPr>
            </w:pPr>
          </w:p>
          <w:p w:rsidR="007B6D1A" w:rsidRPr="00724A9D" w:rsidRDefault="007B6D1A" w:rsidP="00E82F74">
            <w:pPr>
              <w:jc w:val="center"/>
              <w:rPr>
                <w:b/>
                <w:lang w:val="pt-BR"/>
              </w:rPr>
            </w:pPr>
          </w:p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  <w:r w:rsidRPr="00724A9D">
              <w:rPr>
                <w:lang w:val="pt-BR"/>
              </w:rPr>
              <w:t>- Redes de conversação</w:t>
            </w:r>
            <w:r w:rsidR="00933A46">
              <w:rPr>
                <w:lang w:val="pt-BR"/>
              </w:rPr>
              <w:t xml:space="preserve"> </w:t>
            </w:r>
            <w:r w:rsidR="00933A46" w:rsidRPr="00724A9D">
              <w:rPr>
                <w:lang w:val="pt-BR"/>
              </w:rPr>
              <w:t>(criar espaços e encontrar vozes…)</w:t>
            </w:r>
          </w:p>
        </w:tc>
        <w:tc>
          <w:tcPr>
            <w:tcW w:w="5801" w:type="dxa"/>
          </w:tcPr>
          <w:p w:rsidR="006B7E19" w:rsidRPr="00724A9D" w:rsidRDefault="001729B8" w:rsidP="007B6D1A">
            <w:pPr>
              <w:pStyle w:val="Default"/>
              <w:jc w:val="both"/>
            </w:pPr>
            <w:r w:rsidRPr="00724A9D">
              <w:t xml:space="preserve">1) </w:t>
            </w:r>
            <w:r w:rsidR="006B7E19" w:rsidRPr="00724A9D">
              <w:t xml:space="preserve">OLIVEIRA, Inês Barbosa </w:t>
            </w:r>
            <w:proofErr w:type="gramStart"/>
            <w:r w:rsidR="006B7E19" w:rsidRPr="00724A9D">
              <w:t>de</w:t>
            </w:r>
            <w:proofErr w:type="gramEnd"/>
            <w:r w:rsidR="006B7E19" w:rsidRPr="00724A9D">
              <w:t xml:space="preserve">. </w:t>
            </w:r>
            <w:r w:rsidR="006B7E19" w:rsidRPr="00724A9D">
              <w:rPr>
                <w:b/>
              </w:rPr>
              <w:t>C</w:t>
            </w:r>
            <w:r w:rsidR="006B7E19" w:rsidRPr="00724A9D">
              <w:rPr>
                <w:b/>
                <w:bCs/>
              </w:rPr>
              <w:t xml:space="preserve">urrículo e processos de </w:t>
            </w:r>
            <w:r w:rsidR="006B7E19" w:rsidRPr="00724A9D">
              <w:rPr>
                <w:b/>
                <w:bCs/>
                <w:i/>
                <w:iCs/>
              </w:rPr>
              <w:t>aprendizagemensino</w:t>
            </w:r>
            <w:r w:rsidR="006B7E19" w:rsidRPr="00724A9D">
              <w:rPr>
                <w:bCs/>
                <w:i/>
                <w:iCs/>
              </w:rPr>
              <w:t xml:space="preserve">: </w:t>
            </w:r>
            <w:r w:rsidR="006B7E19" w:rsidRPr="00724A9D">
              <w:rPr>
                <w:b/>
                <w:bCs/>
                <w:i/>
                <w:iCs/>
              </w:rPr>
              <w:t>políticaspráticas e</w:t>
            </w:r>
            <w:r w:rsidR="006B7E19" w:rsidRPr="00724A9D">
              <w:rPr>
                <w:b/>
                <w:bCs/>
              </w:rPr>
              <w:t>ducacionais cotidianas</w:t>
            </w:r>
            <w:r w:rsidR="006B7E19" w:rsidRPr="00724A9D">
              <w:rPr>
                <w:bCs/>
              </w:rPr>
              <w:t xml:space="preserve">. </w:t>
            </w:r>
            <w:r w:rsidR="006B7E19" w:rsidRPr="00724A9D">
              <w:rPr>
                <w:bCs/>
                <w:iCs/>
              </w:rPr>
              <w:t>Currículo sem Fronteiras.</w:t>
            </w:r>
            <w:r w:rsidR="006B7E19" w:rsidRPr="00724A9D">
              <w:t xml:space="preserve"> </w:t>
            </w:r>
            <w:proofErr w:type="gramStart"/>
            <w:r w:rsidR="006B7E19" w:rsidRPr="00724A9D">
              <w:t>v</w:t>
            </w:r>
            <w:proofErr w:type="gramEnd"/>
            <w:r w:rsidR="006B7E19" w:rsidRPr="00724A9D">
              <w:t>. 13, n. 3, p. 375-391, set./</w:t>
            </w:r>
            <w:proofErr w:type="gramStart"/>
            <w:r w:rsidR="006B7E19" w:rsidRPr="00724A9D">
              <w:t>dez</w:t>
            </w:r>
            <w:proofErr w:type="gramEnd"/>
            <w:r w:rsidR="006B7E19" w:rsidRPr="00724A9D">
              <w:t>. 2013</w:t>
            </w:r>
            <w:r w:rsidRPr="00724A9D">
              <w:t>.</w:t>
            </w:r>
          </w:p>
          <w:p w:rsidR="001729B8" w:rsidRPr="00724A9D" w:rsidRDefault="001729B8" w:rsidP="007B6D1A">
            <w:pPr>
              <w:pStyle w:val="Default"/>
              <w:jc w:val="both"/>
            </w:pPr>
            <w:r w:rsidRPr="00724A9D">
              <w:t xml:space="preserve">2) GONÇALVES, Rafael Marques. </w:t>
            </w:r>
            <w:r w:rsidRPr="00724A9D">
              <w:rPr>
                <w:b/>
              </w:rPr>
              <w:t>U</w:t>
            </w:r>
            <w:r w:rsidRPr="00724A9D">
              <w:rPr>
                <w:b/>
                <w:bCs/>
              </w:rPr>
              <w:t>sos e consumos no/do cotidiano escolar</w:t>
            </w:r>
            <w:r w:rsidRPr="00724A9D">
              <w:rPr>
                <w:bCs/>
              </w:rPr>
              <w:t xml:space="preserve">: </w:t>
            </w:r>
            <w:r w:rsidRPr="00724A9D">
              <w:rPr>
                <w:b/>
                <w:bCs/>
              </w:rPr>
              <w:t>uma conversa sobre práticas, currículos e livros didáticos</w:t>
            </w:r>
            <w:r w:rsidRPr="00724A9D">
              <w:rPr>
                <w:bCs/>
              </w:rPr>
              <w:t>.</w:t>
            </w:r>
            <w:r w:rsidR="007B6D1A" w:rsidRPr="00724A9D">
              <w:rPr>
                <w:bCs/>
              </w:rPr>
              <w:t xml:space="preserve"> </w:t>
            </w:r>
            <w:r w:rsidR="007B6D1A" w:rsidRPr="00724A9D">
              <w:t>Revista Espaço do currículo (online), João Pessoa, v.12, n.1, p131-138, jan./</w:t>
            </w:r>
            <w:proofErr w:type="gramStart"/>
            <w:r w:rsidR="007B6D1A" w:rsidRPr="00724A9D">
              <w:t>abr</w:t>
            </w:r>
            <w:proofErr w:type="gramEnd"/>
            <w:r w:rsidR="007B6D1A" w:rsidRPr="00724A9D">
              <w:t>. 2019.</w:t>
            </w:r>
          </w:p>
        </w:tc>
      </w:tr>
      <w:tr w:rsidR="006B7E19" w:rsidRPr="00724A9D" w:rsidTr="00E82F74">
        <w:tc>
          <w:tcPr>
            <w:tcW w:w="880" w:type="dxa"/>
          </w:tcPr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</w:p>
          <w:p w:rsidR="00724A9D" w:rsidRPr="00724A9D" w:rsidRDefault="00724A9D" w:rsidP="00E82F74">
            <w:pPr>
              <w:jc w:val="center"/>
              <w:rPr>
                <w:b/>
                <w:lang w:val="pt-BR"/>
              </w:rPr>
            </w:pPr>
          </w:p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  <w:r w:rsidRPr="00724A9D">
              <w:rPr>
                <w:b/>
                <w:lang w:val="pt-BR"/>
              </w:rPr>
              <w:t>5ª</w:t>
            </w:r>
          </w:p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</w:p>
          <w:p w:rsidR="00724A9D" w:rsidRPr="00724A9D" w:rsidRDefault="00724A9D" w:rsidP="002F7DC7">
            <w:pPr>
              <w:jc w:val="center"/>
              <w:rPr>
                <w:b/>
                <w:lang w:val="pt-BR"/>
              </w:rPr>
            </w:pPr>
          </w:p>
          <w:p w:rsidR="006B7E19" w:rsidRPr="00724A9D" w:rsidRDefault="006B7E19" w:rsidP="002F7DC7">
            <w:pPr>
              <w:jc w:val="center"/>
              <w:rPr>
                <w:b/>
                <w:lang w:val="pt-BR"/>
              </w:rPr>
            </w:pPr>
            <w:r w:rsidRPr="00724A9D">
              <w:rPr>
                <w:b/>
                <w:lang w:val="pt-BR"/>
              </w:rPr>
              <w:t>04/06</w:t>
            </w:r>
          </w:p>
        </w:tc>
        <w:tc>
          <w:tcPr>
            <w:tcW w:w="3402" w:type="dxa"/>
          </w:tcPr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</w:p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  <w:r w:rsidRPr="00724A9D">
              <w:rPr>
                <w:lang w:val="pt-BR"/>
              </w:rPr>
              <w:t>- Redes de conversação</w:t>
            </w:r>
            <w:r w:rsidR="00933A46">
              <w:rPr>
                <w:lang w:val="pt-BR"/>
              </w:rPr>
              <w:t xml:space="preserve"> </w:t>
            </w:r>
            <w:r w:rsidR="00933A46" w:rsidRPr="00724A9D">
              <w:rPr>
                <w:lang w:val="pt-BR"/>
              </w:rPr>
              <w:t>(criar espaços e encontrar vozes…)</w:t>
            </w:r>
          </w:p>
        </w:tc>
        <w:tc>
          <w:tcPr>
            <w:tcW w:w="5801" w:type="dxa"/>
          </w:tcPr>
          <w:p w:rsidR="006B7E19" w:rsidRPr="00724A9D" w:rsidRDefault="006B7E19" w:rsidP="00933A46">
            <w:pPr>
              <w:pStyle w:val="Default"/>
              <w:jc w:val="both"/>
            </w:pPr>
            <w:r w:rsidRPr="00724A9D">
              <w:rPr>
                <w:bCs/>
              </w:rPr>
              <w:t xml:space="preserve">COSTA, Marisa Vorraber; WORTAMANN, Maria Lúcia Castagna; BONIN, Iara Tatiana. </w:t>
            </w:r>
            <w:r w:rsidRPr="00724A9D">
              <w:rPr>
                <w:b/>
                <w:bCs/>
              </w:rPr>
              <w:t>Contribuições dos estudos culturais às pesquisas sobre currículo: uma revisão</w:t>
            </w:r>
            <w:r w:rsidRPr="00724A9D">
              <w:rPr>
                <w:bCs/>
              </w:rPr>
              <w:t>. Revista Currículo sem Fronteiras.</w:t>
            </w:r>
            <w:r w:rsidRPr="00724A9D">
              <w:t xml:space="preserve"> </w:t>
            </w:r>
            <w:proofErr w:type="gramStart"/>
            <w:r w:rsidRPr="00724A9D">
              <w:t>v</w:t>
            </w:r>
            <w:proofErr w:type="gramEnd"/>
            <w:r w:rsidRPr="00724A9D">
              <w:t>. 16, n. 3, p. 509-541, set./</w:t>
            </w:r>
            <w:proofErr w:type="gramStart"/>
            <w:r w:rsidRPr="00724A9D">
              <w:t>dez</w:t>
            </w:r>
            <w:proofErr w:type="gramEnd"/>
            <w:r w:rsidRPr="00724A9D">
              <w:t>. 2016</w:t>
            </w:r>
            <w:r w:rsidR="00933A46">
              <w:t>.</w:t>
            </w:r>
          </w:p>
        </w:tc>
      </w:tr>
      <w:tr w:rsidR="006B7E19" w:rsidRPr="00724A9D" w:rsidTr="00E82F74">
        <w:tc>
          <w:tcPr>
            <w:tcW w:w="880" w:type="dxa"/>
          </w:tcPr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</w:p>
          <w:p w:rsidR="00724A9D" w:rsidRPr="00724A9D" w:rsidRDefault="00724A9D" w:rsidP="00E82F74">
            <w:pPr>
              <w:jc w:val="center"/>
              <w:rPr>
                <w:b/>
                <w:lang w:val="pt-BR"/>
              </w:rPr>
            </w:pPr>
          </w:p>
          <w:p w:rsidR="00724A9D" w:rsidRPr="00724A9D" w:rsidRDefault="00724A9D" w:rsidP="00E82F74">
            <w:pPr>
              <w:jc w:val="center"/>
              <w:rPr>
                <w:b/>
                <w:lang w:val="pt-BR"/>
              </w:rPr>
            </w:pPr>
          </w:p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  <w:r w:rsidRPr="00724A9D">
              <w:rPr>
                <w:b/>
                <w:lang w:val="pt-BR"/>
              </w:rPr>
              <w:t>6ª</w:t>
            </w:r>
          </w:p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</w:p>
          <w:p w:rsidR="00724A9D" w:rsidRPr="00724A9D" w:rsidRDefault="00724A9D" w:rsidP="002F7DC7">
            <w:pPr>
              <w:jc w:val="center"/>
              <w:rPr>
                <w:b/>
                <w:lang w:val="pt-BR"/>
              </w:rPr>
            </w:pPr>
          </w:p>
          <w:p w:rsidR="00724A9D" w:rsidRPr="00724A9D" w:rsidRDefault="00724A9D" w:rsidP="002F7DC7">
            <w:pPr>
              <w:jc w:val="center"/>
              <w:rPr>
                <w:b/>
                <w:lang w:val="pt-BR"/>
              </w:rPr>
            </w:pPr>
          </w:p>
          <w:p w:rsidR="006B7E19" w:rsidRPr="00724A9D" w:rsidRDefault="006B7E19" w:rsidP="002F7DC7">
            <w:pPr>
              <w:jc w:val="center"/>
              <w:rPr>
                <w:b/>
                <w:lang w:val="pt-BR"/>
              </w:rPr>
            </w:pPr>
            <w:r w:rsidRPr="00724A9D">
              <w:rPr>
                <w:b/>
                <w:lang w:val="pt-BR"/>
              </w:rPr>
              <w:t>18/06</w:t>
            </w:r>
          </w:p>
        </w:tc>
        <w:tc>
          <w:tcPr>
            <w:tcW w:w="3402" w:type="dxa"/>
          </w:tcPr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</w:p>
          <w:p w:rsidR="007B6D1A" w:rsidRPr="00724A9D" w:rsidRDefault="007B6D1A" w:rsidP="00E82F74">
            <w:pPr>
              <w:jc w:val="center"/>
              <w:rPr>
                <w:b/>
                <w:lang w:val="pt-BR"/>
              </w:rPr>
            </w:pPr>
          </w:p>
          <w:p w:rsidR="007B6D1A" w:rsidRPr="00724A9D" w:rsidRDefault="007B6D1A" w:rsidP="00E82F74">
            <w:pPr>
              <w:jc w:val="center"/>
              <w:rPr>
                <w:b/>
                <w:lang w:val="pt-BR"/>
              </w:rPr>
            </w:pPr>
          </w:p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  <w:r w:rsidRPr="00724A9D">
              <w:rPr>
                <w:lang w:val="pt-BR"/>
              </w:rPr>
              <w:t>- Redes de conversação</w:t>
            </w:r>
            <w:r w:rsidR="00933A46">
              <w:rPr>
                <w:lang w:val="pt-BR"/>
              </w:rPr>
              <w:t xml:space="preserve"> </w:t>
            </w:r>
            <w:r w:rsidR="00933A46" w:rsidRPr="00724A9D">
              <w:rPr>
                <w:lang w:val="pt-BR"/>
              </w:rPr>
              <w:t>(criar espaços e encontrar vozes…)</w:t>
            </w:r>
          </w:p>
        </w:tc>
        <w:tc>
          <w:tcPr>
            <w:tcW w:w="5801" w:type="dxa"/>
          </w:tcPr>
          <w:p w:rsidR="006B7E19" w:rsidRPr="00724A9D" w:rsidRDefault="006D0CAF" w:rsidP="006B7E19">
            <w:pPr>
              <w:pStyle w:val="Default"/>
              <w:jc w:val="both"/>
            </w:pPr>
            <w:r w:rsidRPr="00724A9D">
              <w:t xml:space="preserve">1) </w:t>
            </w:r>
            <w:r w:rsidR="006B7E19" w:rsidRPr="00724A9D">
              <w:t xml:space="preserve">CARVALHO, Janete Magalhães; DELBONI, Tania M. Z. G. </w:t>
            </w:r>
            <w:proofErr w:type="gramStart"/>
            <w:r w:rsidR="006B7E19" w:rsidRPr="00724A9D">
              <w:t>F.;</w:t>
            </w:r>
            <w:proofErr w:type="gramEnd"/>
            <w:r w:rsidR="006B7E19" w:rsidRPr="00724A9D">
              <w:t xml:space="preserve"> SILVA, Sandra Kretli da. </w:t>
            </w:r>
            <w:r w:rsidR="006B7E19" w:rsidRPr="00724A9D">
              <w:rPr>
                <w:b/>
              </w:rPr>
              <w:t>Currículo como corpos coletivos</w:t>
            </w:r>
            <w:r w:rsidR="006B7E19" w:rsidRPr="00724A9D">
              <w:t xml:space="preserve">. </w:t>
            </w:r>
            <w:r w:rsidR="006B7E19" w:rsidRPr="00724A9D">
              <w:rPr>
                <w:bCs/>
                <w:iCs/>
              </w:rPr>
              <w:t>Currículo sem Fronteiras</w:t>
            </w:r>
            <w:r w:rsidR="006B7E19" w:rsidRPr="00724A9D">
              <w:t>, v. 18, n. 3, p. 801-818, set./</w:t>
            </w:r>
            <w:proofErr w:type="gramStart"/>
            <w:r w:rsidR="006B7E19" w:rsidRPr="00724A9D">
              <w:t>dez</w:t>
            </w:r>
            <w:proofErr w:type="gramEnd"/>
            <w:r w:rsidR="006B7E19" w:rsidRPr="00724A9D">
              <w:t>. 2018</w:t>
            </w:r>
            <w:r w:rsidRPr="00724A9D">
              <w:t>.</w:t>
            </w:r>
          </w:p>
          <w:p w:rsidR="006D0CAF" w:rsidRPr="00724A9D" w:rsidRDefault="006D0CAF" w:rsidP="006D0CAF">
            <w:pPr>
              <w:pStyle w:val="Default"/>
            </w:pPr>
            <w:r w:rsidRPr="00724A9D">
              <w:t xml:space="preserve">2) </w:t>
            </w:r>
            <w:r w:rsidRPr="00724A9D">
              <w:t>CARVALHO, Janete Magalhães</w:t>
            </w:r>
            <w:r w:rsidRPr="00724A9D">
              <w:t xml:space="preserve">. </w:t>
            </w:r>
            <w:r w:rsidRPr="00724A9D">
              <w:rPr>
                <w:b/>
              </w:rPr>
              <w:t>D</w:t>
            </w:r>
            <w:r w:rsidRPr="00724A9D">
              <w:rPr>
                <w:b/>
                <w:bCs/>
              </w:rPr>
              <w:t xml:space="preserve">esejo e currículos e Deleuze e Guattari </w:t>
            </w:r>
            <w:proofErr w:type="gramStart"/>
            <w:r w:rsidRPr="00724A9D">
              <w:rPr>
                <w:b/>
                <w:bCs/>
              </w:rPr>
              <w:t>e..</w:t>
            </w:r>
            <w:proofErr w:type="gramEnd"/>
            <w:r w:rsidRPr="00724A9D">
              <w:rPr>
                <w:b/>
                <w:bCs/>
              </w:rPr>
              <w:t xml:space="preserve">. </w:t>
            </w:r>
            <w:r w:rsidRPr="00724A9D">
              <w:rPr>
                <w:bCs/>
                <w:iCs/>
              </w:rPr>
              <w:t>Currículo sem Fronteiras</w:t>
            </w:r>
            <w:r w:rsidRPr="00724A9D">
              <w:t>, v. 16, n. 3, p. 440-454, set./</w:t>
            </w:r>
            <w:proofErr w:type="gramStart"/>
            <w:r w:rsidRPr="00724A9D">
              <w:t>dez</w:t>
            </w:r>
            <w:proofErr w:type="gramEnd"/>
            <w:r w:rsidRPr="00724A9D">
              <w:t>. 2016</w:t>
            </w:r>
            <w:r w:rsidR="00933A46">
              <w:t>.</w:t>
            </w:r>
          </w:p>
        </w:tc>
      </w:tr>
      <w:tr w:rsidR="006B7E19" w:rsidRPr="00724A9D" w:rsidTr="00E82F74">
        <w:tc>
          <w:tcPr>
            <w:tcW w:w="880" w:type="dxa"/>
          </w:tcPr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</w:p>
          <w:p w:rsidR="00724A9D" w:rsidRPr="00724A9D" w:rsidRDefault="00724A9D" w:rsidP="00E82F74">
            <w:pPr>
              <w:jc w:val="center"/>
              <w:rPr>
                <w:b/>
                <w:lang w:val="pt-BR"/>
              </w:rPr>
            </w:pPr>
          </w:p>
          <w:p w:rsidR="00724A9D" w:rsidRPr="00724A9D" w:rsidRDefault="00724A9D" w:rsidP="00E82F74">
            <w:pPr>
              <w:jc w:val="center"/>
              <w:rPr>
                <w:b/>
                <w:lang w:val="pt-BR"/>
              </w:rPr>
            </w:pPr>
          </w:p>
          <w:p w:rsidR="006B7E19" w:rsidRPr="00724A9D" w:rsidRDefault="006B7E19" w:rsidP="00724A9D">
            <w:pPr>
              <w:jc w:val="center"/>
              <w:rPr>
                <w:b/>
                <w:lang w:val="pt-BR"/>
              </w:rPr>
            </w:pPr>
            <w:r w:rsidRPr="00724A9D">
              <w:rPr>
                <w:b/>
                <w:lang w:val="pt-BR"/>
              </w:rPr>
              <w:t>7ª</w:t>
            </w:r>
          </w:p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</w:p>
          <w:p w:rsidR="00724A9D" w:rsidRPr="00724A9D" w:rsidRDefault="00724A9D" w:rsidP="002F7DC7">
            <w:pPr>
              <w:jc w:val="center"/>
              <w:rPr>
                <w:b/>
                <w:lang w:val="pt-BR"/>
              </w:rPr>
            </w:pPr>
          </w:p>
          <w:p w:rsidR="00724A9D" w:rsidRPr="00724A9D" w:rsidRDefault="00724A9D" w:rsidP="002F7DC7">
            <w:pPr>
              <w:jc w:val="center"/>
              <w:rPr>
                <w:b/>
                <w:lang w:val="pt-BR"/>
              </w:rPr>
            </w:pPr>
          </w:p>
          <w:p w:rsidR="006B7E19" w:rsidRPr="00724A9D" w:rsidRDefault="006B7E19" w:rsidP="002F7DC7">
            <w:pPr>
              <w:jc w:val="center"/>
              <w:rPr>
                <w:b/>
                <w:lang w:val="pt-BR"/>
              </w:rPr>
            </w:pPr>
            <w:r w:rsidRPr="00724A9D">
              <w:rPr>
                <w:b/>
                <w:lang w:val="pt-BR"/>
              </w:rPr>
              <w:t>02/07</w:t>
            </w:r>
          </w:p>
        </w:tc>
        <w:tc>
          <w:tcPr>
            <w:tcW w:w="3402" w:type="dxa"/>
          </w:tcPr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</w:p>
          <w:p w:rsidR="00724A9D" w:rsidRPr="00724A9D" w:rsidRDefault="00724A9D" w:rsidP="00E82F74">
            <w:pPr>
              <w:jc w:val="center"/>
              <w:rPr>
                <w:b/>
                <w:lang w:val="pt-BR"/>
              </w:rPr>
            </w:pPr>
          </w:p>
          <w:p w:rsidR="00724A9D" w:rsidRPr="00724A9D" w:rsidRDefault="00724A9D" w:rsidP="00E82F74">
            <w:pPr>
              <w:jc w:val="center"/>
              <w:rPr>
                <w:b/>
                <w:lang w:val="pt-BR"/>
              </w:rPr>
            </w:pPr>
          </w:p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  <w:r w:rsidRPr="00724A9D">
              <w:rPr>
                <w:lang w:val="pt-BR"/>
              </w:rPr>
              <w:t>- Redes de conversação</w:t>
            </w:r>
            <w:r w:rsidR="00933A46">
              <w:rPr>
                <w:lang w:val="pt-BR"/>
              </w:rPr>
              <w:t xml:space="preserve"> </w:t>
            </w:r>
            <w:r w:rsidR="00933A46" w:rsidRPr="00724A9D">
              <w:rPr>
                <w:lang w:val="pt-BR"/>
              </w:rPr>
              <w:t>(criar espaços e encontrar vozes…)</w:t>
            </w:r>
          </w:p>
        </w:tc>
        <w:tc>
          <w:tcPr>
            <w:tcW w:w="5801" w:type="dxa"/>
          </w:tcPr>
          <w:p w:rsidR="00724A9D" w:rsidRPr="00724A9D" w:rsidRDefault="00724A9D" w:rsidP="00724A9D">
            <w:pPr>
              <w:pStyle w:val="Default"/>
              <w:jc w:val="both"/>
            </w:pPr>
            <w:r w:rsidRPr="00724A9D">
              <w:t xml:space="preserve">1) </w:t>
            </w:r>
            <w:r w:rsidR="006B7E19" w:rsidRPr="00724A9D">
              <w:t>MACEDO, Elizabeth</w:t>
            </w:r>
            <w:r w:rsidR="006B7E19" w:rsidRPr="00724A9D">
              <w:t xml:space="preserve">. </w:t>
            </w:r>
            <w:r w:rsidR="006B7E19" w:rsidRPr="00724A9D">
              <w:rPr>
                <w:b/>
                <w:bCs/>
              </w:rPr>
              <w:t>Base Nacional Curricular Comum</w:t>
            </w:r>
            <w:r w:rsidR="006B7E19" w:rsidRPr="00724A9D">
              <w:rPr>
                <w:bCs/>
              </w:rPr>
              <w:t xml:space="preserve">: novas formas de sociabilidade produzindo sentidos para educação. </w:t>
            </w:r>
            <w:r w:rsidR="006B7E19" w:rsidRPr="00724A9D">
              <w:t xml:space="preserve">Revista e-curriculum. São Paulo. </w:t>
            </w:r>
            <w:proofErr w:type="gramStart"/>
            <w:r w:rsidR="006B7E19" w:rsidRPr="00724A9D">
              <w:t>v</w:t>
            </w:r>
            <w:proofErr w:type="gramEnd"/>
            <w:r w:rsidR="006B7E19" w:rsidRPr="00724A9D">
              <w:t>. 12, n. 03, out./</w:t>
            </w:r>
            <w:proofErr w:type="gramStart"/>
            <w:r w:rsidR="006B7E19" w:rsidRPr="00724A9D">
              <w:t>dez.2014</w:t>
            </w:r>
            <w:proofErr w:type="gramEnd"/>
            <w:r w:rsidR="006B7E19" w:rsidRPr="00724A9D">
              <w:t>, p. 1530-1555.</w:t>
            </w:r>
          </w:p>
          <w:p w:rsidR="00724A9D" w:rsidRPr="00724A9D" w:rsidRDefault="00724A9D" w:rsidP="00C016A8">
            <w:pPr>
              <w:pStyle w:val="Default"/>
              <w:jc w:val="both"/>
            </w:pPr>
            <w:r w:rsidRPr="00724A9D">
              <w:t xml:space="preserve">2) LOPES, </w:t>
            </w:r>
            <w:r w:rsidRPr="00724A9D">
              <w:rPr>
                <w:bCs/>
                <w:shd w:val="clear" w:color="auto" w:fill="FFFFFF"/>
              </w:rPr>
              <w:t>Alice Casimi</w:t>
            </w:r>
            <w:r w:rsidRPr="00724A9D">
              <w:rPr>
                <w:bCs/>
                <w:shd w:val="clear" w:color="auto" w:fill="FFFFFF"/>
              </w:rPr>
              <w:t xml:space="preserve">ro. </w:t>
            </w:r>
            <w:r w:rsidRPr="00724A9D">
              <w:rPr>
                <w:b/>
              </w:rPr>
              <w:t>Por um currículo sem fundamentos</w:t>
            </w:r>
            <w:r w:rsidRPr="00724A9D">
              <w:t>. Linhas críticas.</w:t>
            </w:r>
            <w:r w:rsidRPr="00724A9D">
              <w:rPr>
                <w:shd w:val="clear" w:color="auto" w:fill="FFFFFF"/>
              </w:rPr>
              <w:t xml:space="preserve"> </w:t>
            </w:r>
            <w:r w:rsidRPr="00724A9D">
              <w:rPr>
                <w:shd w:val="clear" w:color="auto" w:fill="FFFFFF"/>
              </w:rPr>
              <w:t>Faculdade de Educação da Universidade de Brasília (</w:t>
            </w:r>
            <w:proofErr w:type="spellStart"/>
            <w:r w:rsidRPr="00724A9D">
              <w:rPr>
                <w:shd w:val="clear" w:color="auto" w:fill="FFFFFF"/>
              </w:rPr>
              <w:t>UnB</w:t>
            </w:r>
            <w:proofErr w:type="spellEnd"/>
            <w:r w:rsidRPr="00724A9D">
              <w:rPr>
                <w:shd w:val="clear" w:color="auto" w:fill="FFFFFF"/>
              </w:rPr>
              <w:t>),</w:t>
            </w:r>
            <w:r w:rsidRPr="00724A9D">
              <w:rPr>
                <w:color w:val="auto"/>
                <w:shd w:val="clear" w:color="auto" w:fill="FFFFFF"/>
              </w:rPr>
              <w:t xml:space="preserve"> </w:t>
            </w:r>
            <w:hyperlink r:id="rId7" w:history="1">
              <w:r w:rsidRPr="00724A9D">
                <w:rPr>
                  <w:color w:val="auto"/>
                  <w:lang w:eastAsia="pt-BR"/>
                </w:rPr>
                <w:t xml:space="preserve">v. 21 </w:t>
              </w:r>
              <w:proofErr w:type="gramStart"/>
              <w:r w:rsidRPr="00724A9D">
                <w:rPr>
                  <w:color w:val="auto"/>
                  <w:lang w:eastAsia="pt-BR"/>
                </w:rPr>
                <w:t>n</w:t>
              </w:r>
              <w:proofErr w:type="gramEnd"/>
              <w:r w:rsidRPr="00724A9D">
                <w:rPr>
                  <w:color w:val="auto"/>
                  <w:lang w:eastAsia="pt-BR"/>
                </w:rPr>
                <w:t>. 45 (2015)</w:t>
              </w:r>
            </w:hyperlink>
            <w:r w:rsidRPr="00724A9D">
              <w:t>.</w:t>
            </w:r>
          </w:p>
        </w:tc>
      </w:tr>
      <w:tr w:rsidR="006B7E19" w:rsidRPr="00724A9D" w:rsidTr="00E82F74">
        <w:tc>
          <w:tcPr>
            <w:tcW w:w="880" w:type="dxa"/>
          </w:tcPr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</w:p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  <w:r w:rsidRPr="00724A9D">
              <w:rPr>
                <w:b/>
                <w:lang w:val="pt-BR"/>
              </w:rPr>
              <w:t>8ª</w:t>
            </w:r>
          </w:p>
          <w:p w:rsidR="006B7E19" w:rsidRPr="00724A9D" w:rsidRDefault="006B7E19" w:rsidP="001F2C32">
            <w:pPr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</w:p>
          <w:p w:rsidR="006B7E19" w:rsidRPr="00724A9D" w:rsidRDefault="006B7E19" w:rsidP="002F7DC7">
            <w:pPr>
              <w:jc w:val="center"/>
              <w:rPr>
                <w:b/>
                <w:lang w:val="pt-BR"/>
              </w:rPr>
            </w:pPr>
            <w:r w:rsidRPr="00724A9D">
              <w:rPr>
                <w:b/>
                <w:lang w:val="pt-BR"/>
              </w:rPr>
              <w:t>16/07</w:t>
            </w:r>
          </w:p>
        </w:tc>
        <w:tc>
          <w:tcPr>
            <w:tcW w:w="3402" w:type="dxa"/>
          </w:tcPr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</w:p>
          <w:p w:rsidR="006B7E19" w:rsidRPr="00724A9D" w:rsidRDefault="006B7E19" w:rsidP="00E82F74">
            <w:pPr>
              <w:jc w:val="center"/>
              <w:rPr>
                <w:b/>
                <w:lang w:val="pt-BR"/>
              </w:rPr>
            </w:pPr>
            <w:r w:rsidRPr="00724A9D">
              <w:rPr>
                <w:lang w:val="pt-BR"/>
              </w:rPr>
              <w:t>- Redes de conversação</w:t>
            </w:r>
          </w:p>
        </w:tc>
        <w:tc>
          <w:tcPr>
            <w:tcW w:w="5801" w:type="dxa"/>
          </w:tcPr>
          <w:p w:rsidR="00FB0E52" w:rsidRDefault="00FB0E52" w:rsidP="00FB0E52">
            <w:pPr>
              <w:jc w:val="both"/>
              <w:rPr>
                <w:b/>
                <w:lang w:val="pt-BR"/>
              </w:rPr>
            </w:pPr>
          </w:p>
          <w:p w:rsidR="006B7E19" w:rsidRPr="00724A9D" w:rsidRDefault="006B7E19" w:rsidP="00FB0E52">
            <w:pPr>
              <w:jc w:val="both"/>
              <w:rPr>
                <w:b/>
                <w:lang w:val="pt-BR"/>
              </w:rPr>
            </w:pPr>
            <w:r w:rsidRPr="00724A9D">
              <w:rPr>
                <w:b/>
                <w:lang w:val="pt-BR"/>
              </w:rPr>
              <w:t xml:space="preserve">Apresentação </w:t>
            </w:r>
            <w:r w:rsidR="00FB0E52">
              <w:rPr>
                <w:b/>
                <w:lang w:val="pt-BR"/>
              </w:rPr>
              <w:t>dos trabalhos escritos</w:t>
            </w:r>
            <w:r w:rsidRPr="00724A9D">
              <w:rPr>
                <w:b/>
                <w:lang w:val="pt-BR"/>
              </w:rPr>
              <w:t>.</w:t>
            </w:r>
          </w:p>
        </w:tc>
      </w:tr>
    </w:tbl>
    <w:p w:rsidR="00E82F74" w:rsidRPr="00724A9D" w:rsidRDefault="00E82F74" w:rsidP="00E82F74">
      <w:pPr>
        <w:ind w:left="79" w:hanging="79"/>
        <w:jc w:val="center"/>
        <w:rPr>
          <w:b/>
          <w:lang w:val="pt-BR"/>
        </w:rPr>
      </w:pPr>
    </w:p>
    <w:p w:rsidR="00EB55AA" w:rsidRPr="00EB55AA" w:rsidRDefault="00EB55AA" w:rsidP="00EB55AA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pt-BR"/>
        </w:rPr>
      </w:pPr>
    </w:p>
    <w:sectPr w:rsidR="00EB55AA" w:rsidRPr="00EB55AA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2B09"/>
    <w:multiLevelType w:val="multilevel"/>
    <w:tmpl w:val="4FBA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2">
    <w:nsid w:val="2A34545D"/>
    <w:multiLevelType w:val="multilevel"/>
    <w:tmpl w:val="951A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B731E"/>
    <w:multiLevelType w:val="multilevel"/>
    <w:tmpl w:val="42F6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6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8">
    <w:nsid w:val="5BC13BDC"/>
    <w:multiLevelType w:val="multilevel"/>
    <w:tmpl w:val="66D8FB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37963E7"/>
    <w:multiLevelType w:val="hybridMultilevel"/>
    <w:tmpl w:val="01B60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9"/>
    <w:rsid w:val="00057088"/>
    <w:rsid w:val="000A25E4"/>
    <w:rsid w:val="001064B7"/>
    <w:rsid w:val="00106D4A"/>
    <w:rsid w:val="00123559"/>
    <w:rsid w:val="0013697D"/>
    <w:rsid w:val="00161FF7"/>
    <w:rsid w:val="001729B8"/>
    <w:rsid w:val="00197298"/>
    <w:rsid w:val="001F2C32"/>
    <w:rsid w:val="00201647"/>
    <w:rsid w:val="002809B2"/>
    <w:rsid w:val="002E5A4D"/>
    <w:rsid w:val="002F7DC7"/>
    <w:rsid w:val="00317186"/>
    <w:rsid w:val="0032187B"/>
    <w:rsid w:val="003724DF"/>
    <w:rsid w:val="003B3CC9"/>
    <w:rsid w:val="003B510C"/>
    <w:rsid w:val="003D3812"/>
    <w:rsid w:val="00435451"/>
    <w:rsid w:val="0045139D"/>
    <w:rsid w:val="00462A88"/>
    <w:rsid w:val="004858A5"/>
    <w:rsid w:val="00491880"/>
    <w:rsid w:val="00493135"/>
    <w:rsid w:val="00502296"/>
    <w:rsid w:val="005668BB"/>
    <w:rsid w:val="005C1656"/>
    <w:rsid w:val="005E776C"/>
    <w:rsid w:val="00613F0F"/>
    <w:rsid w:val="0064233E"/>
    <w:rsid w:val="006B3125"/>
    <w:rsid w:val="006B7E19"/>
    <w:rsid w:val="006C4506"/>
    <w:rsid w:val="006D0CAF"/>
    <w:rsid w:val="006D3F3D"/>
    <w:rsid w:val="006E0738"/>
    <w:rsid w:val="007240F1"/>
    <w:rsid w:val="00724A9D"/>
    <w:rsid w:val="0072679F"/>
    <w:rsid w:val="007B6D1A"/>
    <w:rsid w:val="00813D94"/>
    <w:rsid w:val="008712E8"/>
    <w:rsid w:val="00933A46"/>
    <w:rsid w:val="009455C6"/>
    <w:rsid w:val="00945641"/>
    <w:rsid w:val="0095570B"/>
    <w:rsid w:val="009C07A3"/>
    <w:rsid w:val="009C07AD"/>
    <w:rsid w:val="009F58C8"/>
    <w:rsid w:val="00A701E9"/>
    <w:rsid w:val="00A77B63"/>
    <w:rsid w:val="00A801C1"/>
    <w:rsid w:val="00A831CB"/>
    <w:rsid w:val="00AD047E"/>
    <w:rsid w:val="00AF285D"/>
    <w:rsid w:val="00B01010"/>
    <w:rsid w:val="00B112C4"/>
    <w:rsid w:val="00BC1136"/>
    <w:rsid w:val="00C016A8"/>
    <w:rsid w:val="00C670E7"/>
    <w:rsid w:val="00CA540B"/>
    <w:rsid w:val="00CA73AB"/>
    <w:rsid w:val="00CB66B6"/>
    <w:rsid w:val="00CE0EF6"/>
    <w:rsid w:val="00CE3F85"/>
    <w:rsid w:val="00D27811"/>
    <w:rsid w:val="00D34E68"/>
    <w:rsid w:val="00DA3FDB"/>
    <w:rsid w:val="00E13E2F"/>
    <w:rsid w:val="00E1412F"/>
    <w:rsid w:val="00E465BD"/>
    <w:rsid w:val="00E82F74"/>
    <w:rsid w:val="00EB55AA"/>
    <w:rsid w:val="00F16546"/>
    <w:rsid w:val="00FA7FC7"/>
    <w:rsid w:val="00FB0E52"/>
    <w:rsid w:val="00FB461A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Cabealho1">
    <w:name w:val="heading 1"/>
    <w:basedOn w:val="Normal"/>
    <w:link w:val="Cabealho1Carcter"/>
    <w:uiPriority w:val="9"/>
    <w:qFormat/>
    <w:rsid w:val="00724A9D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Avanodecorpodetexto2">
    <w:name w:val="Body Text Indent 2"/>
    <w:basedOn w:val="Normal"/>
    <w:link w:val="Avanodecorpodetexto2Carcte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uiPriority w:val="22"/>
    <w:qFormat/>
    <w:rsid w:val="00C670E7"/>
    <w:rPr>
      <w:b/>
      <w:bCs/>
    </w:rPr>
  </w:style>
  <w:style w:type="character" w:customStyle="1" w:styleId="apple-converted-space">
    <w:name w:val="apple-converted-space"/>
    <w:basedOn w:val="Tipodeletrapredefinidodopargrafo"/>
    <w:rsid w:val="00C670E7"/>
  </w:style>
  <w:style w:type="paragraph" w:styleId="NormalWeb">
    <w:name w:val="Normal (Web)"/>
    <w:basedOn w:val="Normal"/>
    <w:uiPriority w:val="99"/>
    <w:unhideWhenUsed/>
    <w:rsid w:val="00201647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elha">
    <w:name w:val="Table Grid"/>
    <w:basedOn w:val="Tabelanormal"/>
    <w:uiPriority w:val="39"/>
    <w:rsid w:val="00E8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E0EF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0EF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016A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24A9D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Hiperligao">
    <w:name w:val="Hyperlink"/>
    <w:basedOn w:val="Tipodeletrapredefinidodopargrafo"/>
    <w:uiPriority w:val="99"/>
    <w:semiHidden/>
    <w:unhideWhenUsed/>
    <w:rsid w:val="00724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Cabealho1">
    <w:name w:val="heading 1"/>
    <w:basedOn w:val="Normal"/>
    <w:link w:val="Cabealho1Carcter"/>
    <w:uiPriority w:val="9"/>
    <w:qFormat/>
    <w:rsid w:val="00724A9D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Avanodecorpodetexto2">
    <w:name w:val="Body Text Indent 2"/>
    <w:basedOn w:val="Normal"/>
    <w:link w:val="Avanodecorpodetexto2Carcte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uiPriority w:val="22"/>
    <w:qFormat/>
    <w:rsid w:val="00C670E7"/>
    <w:rPr>
      <w:b/>
      <w:bCs/>
    </w:rPr>
  </w:style>
  <w:style w:type="character" w:customStyle="1" w:styleId="apple-converted-space">
    <w:name w:val="apple-converted-space"/>
    <w:basedOn w:val="Tipodeletrapredefinidodopargrafo"/>
    <w:rsid w:val="00C670E7"/>
  </w:style>
  <w:style w:type="paragraph" w:styleId="NormalWeb">
    <w:name w:val="Normal (Web)"/>
    <w:basedOn w:val="Normal"/>
    <w:uiPriority w:val="99"/>
    <w:unhideWhenUsed/>
    <w:rsid w:val="00201647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elha">
    <w:name w:val="Table Grid"/>
    <w:basedOn w:val="Tabelanormal"/>
    <w:uiPriority w:val="39"/>
    <w:rsid w:val="00E8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E0EF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0EF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016A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24A9D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Hiperligao">
    <w:name w:val="Hyperlink"/>
    <w:basedOn w:val="Tipodeletrapredefinidodopargrafo"/>
    <w:uiPriority w:val="99"/>
    <w:semiHidden/>
    <w:unhideWhenUsed/>
    <w:rsid w:val="0072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2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riodicos.unb.br/index.php/linhascriticas/issue/view/2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ufes</cp:lastModifiedBy>
  <cp:revision>2</cp:revision>
  <cp:lastPrinted>2018-03-03T01:37:00Z</cp:lastPrinted>
  <dcterms:created xsi:type="dcterms:W3CDTF">2019-04-02T00:33:00Z</dcterms:created>
  <dcterms:modified xsi:type="dcterms:W3CDTF">2019-04-02T00:33:00Z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