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155D30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</w:t>
            </w:r>
            <w:r w:rsidR="00155D3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281" w:type="dxa"/>
            <w:gridSpan w:val="4"/>
          </w:tcPr>
          <w:p w:rsidR="00A701E9" w:rsidRPr="00155D30" w:rsidRDefault="00155D30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155D30">
              <w:rPr>
                <w:rFonts w:ascii="Arial Narrow" w:hAnsi="Arial Narrow"/>
                <w:b/>
                <w:color w:val="202020"/>
                <w:lang w:val="pt-BR"/>
              </w:rPr>
              <w:t>Elaboração de Dissertação e P</w:t>
            </w:r>
            <w:r>
              <w:rPr>
                <w:rFonts w:ascii="Arial Narrow" w:hAnsi="Arial Narrow"/>
                <w:b/>
                <w:color w:val="202020"/>
                <w:lang w:val="pt-BR"/>
              </w:rPr>
              <w:t>roduto</w:t>
            </w:r>
          </w:p>
        </w:tc>
      </w:tr>
      <w:tr w:rsidR="00A701E9" w:rsidRPr="00155D30">
        <w:trPr>
          <w:trHeight w:hRule="exact" w:val="218"/>
        </w:trPr>
        <w:tc>
          <w:tcPr>
            <w:tcW w:w="10841" w:type="dxa"/>
            <w:gridSpan w:val="6"/>
          </w:tcPr>
          <w:p w:rsidR="00A701E9" w:rsidRPr="00155D30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8010D5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F12FD">
              <w:rPr>
                <w:lang w:val="pt-BR"/>
              </w:rPr>
              <w:t>PATRICIA SILVEIRA DA SILVA TRAZZI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C12AEC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C12A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155D30">
        <w:trPr>
          <w:trHeight w:hRule="exact" w:val="419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155D3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55D30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Desenvolvimento da pesquisa, compreendendo, análise de dados, redação do relatório de pesquisa e elaboração do produto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155D30" w:rsidTr="00155D30">
        <w:trPr>
          <w:trHeight w:hRule="exact" w:val="622"/>
        </w:trPr>
        <w:tc>
          <w:tcPr>
            <w:tcW w:w="10824" w:type="dxa"/>
          </w:tcPr>
          <w:p w:rsidR="00317186" w:rsidRPr="00FB65F2" w:rsidRDefault="00155D30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Acompanhar a mestranda na elaboração da dissertação e do produto educacional a partir dos referenciais teóricos adotados e dados coletados no processo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155D30" w:rsidTr="00C12AEC">
        <w:trPr>
          <w:trHeight w:hRule="exact" w:val="1319"/>
        </w:trPr>
        <w:tc>
          <w:tcPr>
            <w:tcW w:w="10824" w:type="dxa"/>
          </w:tcPr>
          <w:p w:rsidR="00317186" w:rsidRDefault="00317186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Leituras </w:t>
            </w:r>
            <w:r w:rsidR="00155D30">
              <w:rPr>
                <w:rFonts w:ascii="Arial Narrow" w:hAnsi="Arial Narrow"/>
                <w:lang w:val="pt-BR"/>
              </w:rPr>
              <w:t>crítica do trabalho da mestranda.</w:t>
            </w:r>
          </w:p>
          <w:p w:rsidR="00155D30" w:rsidRDefault="00155D30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Devolutiva dos textos.</w:t>
            </w:r>
          </w:p>
          <w:p w:rsidR="00155D30" w:rsidRPr="00FB65F2" w:rsidRDefault="00155D30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Reflexão do texto produzido em interface com os objetivos propostos pelo trabalho e referencial teórico e teórico-metodológico.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155D30">
        <w:trPr>
          <w:trHeight w:hRule="exact" w:val="514"/>
        </w:trPr>
        <w:tc>
          <w:tcPr>
            <w:tcW w:w="10824" w:type="dxa"/>
          </w:tcPr>
          <w:p w:rsidR="00A701E9" w:rsidRPr="00FB65F2" w:rsidRDefault="0031718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Elaboração </w:t>
            </w:r>
            <w:r w:rsidR="00155D30">
              <w:rPr>
                <w:rFonts w:ascii="Arial Narrow" w:hAnsi="Arial Narrow"/>
                <w:lang w:val="pt-BR"/>
              </w:rPr>
              <w:t>final da dissertação e produto educacional para defesa.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12AEC" w:rsidTr="008E376F">
        <w:trPr>
          <w:trHeight w:hRule="exact" w:val="2590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6F7ED5" w:rsidRDefault="006F7ED5" w:rsidP="006F7ED5">
            <w:pPr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CHASSOT, A. </w:t>
            </w:r>
            <w:r w:rsidRPr="00D45A28">
              <w:rPr>
                <w:rFonts w:ascii="Arial Narrow" w:hAnsi="Arial Narrow"/>
                <w:b/>
                <w:lang w:val="pt-BR"/>
              </w:rPr>
              <w:t>Alfabetização científica</w:t>
            </w:r>
            <w:r>
              <w:rPr>
                <w:rFonts w:ascii="Arial Narrow" w:hAnsi="Arial Narrow"/>
                <w:lang w:val="pt-BR"/>
              </w:rPr>
              <w:t xml:space="preserve">: questões e desafios para a educação. 3ed. Ijuí: </w:t>
            </w:r>
            <w:proofErr w:type="spellStart"/>
            <w:r>
              <w:rPr>
                <w:rFonts w:ascii="Arial Narrow" w:hAnsi="Arial Narrow"/>
                <w:lang w:val="pt-BR"/>
              </w:rPr>
              <w:t>Unijuí</w:t>
            </w:r>
            <w:proofErr w:type="spellEnd"/>
            <w:r>
              <w:rPr>
                <w:rFonts w:ascii="Arial Narrow" w:hAnsi="Arial Narrow"/>
                <w:lang w:val="pt-BR"/>
              </w:rPr>
              <w:t>, 2003.</w:t>
            </w:r>
          </w:p>
          <w:p w:rsidR="006F7ED5" w:rsidRDefault="006F7ED5" w:rsidP="006F7ED5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6F7ED5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405B6">
              <w:rPr>
                <w:rFonts w:ascii="Arial Narrow" w:hAnsi="Arial Narrow"/>
                <w:lang w:val="pt-BR"/>
              </w:rPr>
              <w:t xml:space="preserve">SÁ, E. F.; LIMA, M. E. C. C.; AGUIAR JUNIOR, O. A construção de sentidos para o termo Ensino por Investigação no contexto de um curso de formação. </w:t>
            </w:r>
            <w:proofErr w:type="spellStart"/>
            <w:r w:rsidRPr="007405B6">
              <w:rPr>
                <w:rFonts w:ascii="Arial Narrow" w:hAnsi="Arial Narrow"/>
                <w:b/>
              </w:rPr>
              <w:t>Investigações</w:t>
            </w:r>
            <w:proofErr w:type="spellEnd"/>
            <w:r w:rsidRPr="007405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405B6">
              <w:rPr>
                <w:rFonts w:ascii="Arial Narrow" w:hAnsi="Arial Narrow"/>
                <w:b/>
              </w:rPr>
              <w:t>em</w:t>
            </w:r>
            <w:proofErr w:type="spellEnd"/>
            <w:r w:rsidRPr="007405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405B6">
              <w:rPr>
                <w:rFonts w:ascii="Arial Narrow" w:hAnsi="Arial Narrow"/>
                <w:b/>
              </w:rPr>
              <w:t>Ensino</w:t>
            </w:r>
            <w:proofErr w:type="spellEnd"/>
            <w:r w:rsidRPr="007405B6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7405B6">
              <w:rPr>
                <w:rFonts w:ascii="Arial Narrow" w:hAnsi="Arial Narrow"/>
                <w:b/>
              </w:rPr>
              <w:t>Ciências</w:t>
            </w:r>
            <w:proofErr w:type="spellEnd"/>
            <w:r w:rsidRPr="007405B6">
              <w:rPr>
                <w:rFonts w:ascii="Arial Narrow" w:hAnsi="Arial Narrow"/>
              </w:rPr>
              <w:t>. v. 16, n. 1, p. 79-102, 2011.</w:t>
            </w:r>
          </w:p>
          <w:p w:rsidR="006F7ED5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491880" w:rsidRPr="00491880" w:rsidRDefault="006F7ED5" w:rsidP="006F7ED5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7405B6">
              <w:rPr>
                <w:rFonts w:ascii="Arial Narrow" w:hAnsi="Arial Narrow"/>
                <w:lang w:val="pt-BR"/>
              </w:rPr>
              <w:t>SASSERON, L.H.</w:t>
            </w:r>
            <w:r>
              <w:rPr>
                <w:rFonts w:ascii="Arial Narrow" w:hAnsi="Arial Narrow"/>
                <w:lang w:val="pt-BR"/>
              </w:rPr>
              <w:t xml:space="preserve"> A</w:t>
            </w:r>
            <w:r w:rsidRPr="007405B6">
              <w:rPr>
                <w:rFonts w:ascii="Arial Narrow" w:hAnsi="Arial Narrow"/>
                <w:lang w:val="pt-BR"/>
              </w:rPr>
              <w:t>lfabetização científica, ensino por investigação e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7405B6">
              <w:rPr>
                <w:rFonts w:ascii="Arial Narrow" w:hAnsi="Arial Narrow"/>
                <w:lang w:val="pt-BR"/>
              </w:rPr>
              <w:t>argumentação: relações entre ciências da natureza e escola</w:t>
            </w:r>
            <w:r>
              <w:rPr>
                <w:rFonts w:ascii="Arial Narrow" w:hAnsi="Arial Narrow"/>
                <w:lang w:val="pt-BR"/>
              </w:rPr>
              <w:t>.</w:t>
            </w:r>
            <w:r w:rsidRPr="007405B6">
              <w:rPr>
                <w:lang w:val="pt-BR"/>
              </w:rPr>
              <w:t xml:space="preserve"> </w:t>
            </w:r>
            <w:r w:rsidRPr="00D45A28">
              <w:rPr>
                <w:rFonts w:ascii="Arial Narrow" w:hAnsi="Arial Narrow"/>
                <w:b/>
                <w:lang w:val="pt-BR"/>
              </w:rPr>
              <w:t>Revista Ensaio</w:t>
            </w:r>
            <w:r>
              <w:rPr>
                <w:rFonts w:ascii="Arial Narrow" w:hAnsi="Arial Narrow"/>
                <w:lang w:val="pt-BR"/>
              </w:rPr>
              <w:t xml:space="preserve">, Belo Horizonte, v.17 </w:t>
            </w:r>
            <w:proofErr w:type="spellStart"/>
            <w:proofErr w:type="gramStart"/>
            <w:r>
              <w:rPr>
                <w:rFonts w:ascii="Arial Narrow" w:hAnsi="Arial Narrow"/>
                <w:lang w:val="pt-BR"/>
              </w:rPr>
              <w:t>n.especial</w:t>
            </w:r>
            <w:proofErr w:type="spellEnd"/>
            <w:proofErr w:type="gramEnd"/>
            <w:r>
              <w:rPr>
                <w:rFonts w:ascii="Arial Narrow" w:hAnsi="Arial Narrow"/>
                <w:lang w:val="pt-BR"/>
              </w:rPr>
              <w:t>, p. 49-67, novembro,</w:t>
            </w:r>
            <w:r w:rsidRPr="007405B6">
              <w:rPr>
                <w:rFonts w:ascii="Arial Narrow" w:hAnsi="Arial Narrow"/>
                <w:lang w:val="pt-BR"/>
              </w:rPr>
              <w:t xml:space="preserve"> 2015</w:t>
            </w:r>
            <w:r>
              <w:rPr>
                <w:rFonts w:ascii="Arial Narrow" w:hAnsi="Arial Narrow"/>
                <w:lang w:val="pt-BR"/>
              </w:rPr>
              <w:t>.</w:t>
            </w: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Pr="00FB65F2" w:rsidRDefault="00155D30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pPr w:leftFromText="141" w:rightFromText="141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55D30" w:rsidTr="004C3602">
        <w:trPr>
          <w:trHeight w:hRule="exact" w:val="11499"/>
        </w:trPr>
        <w:tc>
          <w:tcPr>
            <w:tcW w:w="10819" w:type="dxa"/>
          </w:tcPr>
          <w:p w:rsidR="00A701E9" w:rsidRDefault="006C4506" w:rsidP="00155D30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6F7ED5" w:rsidRPr="002B6A8E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 xml:space="preserve">AZEVEDO, M. C. P. S. Ensino por investigação: problematizando as atividades em sala de aula. In: CARVALHO, A. M. P. (Org.). </w:t>
            </w:r>
            <w:r w:rsidRPr="002B6A8E">
              <w:rPr>
                <w:rFonts w:ascii="Arial Narrow" w:hAnsi="Arial Narrow"/>
                <w:b/>
                <w:sz w:val="24"/>
                <w:szCs w:val="24"/>
                <w:lang w:val="pt-BR"/>
              </w:rPr>
              <w:t>Ensino de Ciências</w:t>
            </w:r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 xml:space="preserve">: unindo a pesquisa e a prática. São Paulo: </w:t>
            </w:r>
            <w:proofErr w:type="spellStart"/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>Cengage</w:t>
            </w:r>
            <w:proofErr w:type="spellEnd"/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 xml:space="preserve"> Learning, 2009.</w:t>
            </w:r>
          </w:p>
          <w:p w:rsidR="006F7ED5" w:rsidRPr="002B6A8E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6F7ED5" w:rsidRPr="00A126A2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 xml:space="preserve">CARVALHO, A. M. P. Critérios estruturantes para o ensino das ciências. In: CARVALHO, A. M. P. (Org.). </w:t>
            </w:r>
            <w:r w:rsidRPr="002B6A8E">
              <w:rPr>
                <w:rFonts w:ascii="Arial Narrow" w:hAnsi="Arial Narrow"/>
                <w:b/>
                <w:sz w:val="24"/>
                <w:szCs w:val="24"/>
                <w:lang w:val="pt-BR"/>
              </w:rPr>
              <w:t>Ensino de Ciências</w:t>
            </w:r>
            <w:r w:rsidRPr="002B6A8E">
              <w:rPr>
                <w:rFonts w:ascii="Arial Narrow" w:hAnsi="Arial Narrow"/>
                <w:sz w:val="24"/>
                <w:szCs w:val="24"/>
                <w:lang w:val="pt-BR"/>
              </w:rPr>
              <w:t xml:space="preserve">: unindo a pesquisa e a prática. </w:t>
            </w:r>
            <w:r w:rsidRPr="00A126A2">
              <w:rPr>
                <w:rFonts w:ascii="Arial Narrow" w:hAnsi="Arial Narrow"/>
                <w:sz w:val="24"/>
                <w:szCs w:val="24"/>
                <w:lang w:val="pt-BR"/>
              </w:rPr>
              <w:t xml:space="preserve">São Paulo: </w:t>
            </w:r>
            <w:proofErr w:type="spellStart"/>
            <w:r w:rsidRPr="00A126A2">
              <w:rPr>
                <w:rFonts w:ascii="Arial Narrow" w:hAnsi="Arial Narrow"/>
                <w:sz w:val="24"/>
                <w:szCs w:val="24"/>
                <w:lang w:val="pt-BR"/>
              </w:rPr>
              <w:t>Cengage</w:t>
            </w:r>
            <w:proofErr w:type="spellEnd"/>
            <w:r w:rsidRPr="00A126A2">
              <w:rPr>
                <w:rFonts w:ascii="Arial Narrow" w:hAnsi="Arial Narrow"/>
                <w:sz w:val="24"/>
                <w:szCs w:val="24"/>
                <w:lang w:val="pt-BR"/>
              </w:rPr>
              <w:t xml:space="preserve"> Learning, 2009.</w:t>
            </w:r>
          </w:p>
          <w:p w:rsidR="006F7ED5" w:rsidRPr="00A126A2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4C3602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26A2">
              <w:rPr>
                <w:rFonts w:ascii="Arial Narrow" w:hAnsi="Arial Narrow"/>
                <w:sz w:val="24"/>
                <w:szCs w:val="24"/>
                <w:lang w:val="pt-BR"/>
              </w:rPr>
              <w:t xml:space="preserve">DRIVER, R. et al. Construindo conhecimento científico na sala de aula. </w:t>
            </w:r>
            <w:proofErr w:type="spellStart"/>
            <w:r w:rsidRPr="00A126A2">
              <w:rPr>
                <w:rFonts w:ascii="Arial Narrow" w:hAnsi="Arial Narrow"/>
                <w:b/>
                <w:sz w:val="24"/>
                <w:szCs w:val="24"/>
              </w:rPr>
              <w:t>Química</w:t>
            </w:r>
            <w:proofErr w:type="spellEnd"/>
            <w:r w:rsidRPr="00A126A2">
              <w:rPr>
                <w:rFonts w:ascii="Arial Narrow" w:hAnsi="Arial Narrow"/>
                <w:b/>
                <w:sz w:val="24"/>
                <w:szCs w:val="24"/>
              </w:rPr>
              <w:t xml:space="preserve"> nova </w:t>
            </w:r>
            <w:proofErr w:type="spellStart"/>
            <w:r w:rsidRPr="00A126A2">
              <w:rPr>
                <w:rFonts w:ascii="Arial Narrow" w:hAnsi="Arial Narrow"/>
                <w:b/>
                <w:sz w:val="24"/>
                <w:szCs w:val="24"/>
              </w:rPr>
              <w:t>na</w:t>
            </w:r>
            <w:proofErr w:type="spellEnd"/>
            <w:r w:rsidRPr="00A126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126A2">
              <w:rPr>
                <w:rFonts w:ascii="Arial Narrow" w:hAnsi="Arial Narrow"/>
                <w:b/>
                <w:sz w:val="24"/>
                <w:szCs w:val="24"/>
              </w:rPr>
              <w:t>escola</w:t>
            </w:r>
            <w:proofErr w:type="spellEnd"/>
            <w:r w:rsidRPr="00A126A2">
              <w:rPr>
                <w:rFonts w:ascii="Arial Narrow" w:hAnsi="Arial Narrow"/>
                <w:sz w:val="24"/>
                <w:szCs w:val="24"/>
              </w:rPr>
              <w:t>,</w:t>
            </w:r>
            <w:r w:rsidRPr="00A126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126A2">
              <w:rPr>
                <w:rFonts w:ascii="Arial Narrow" w:hAnsi="Arial Narrow"/>
                <w:sz w:val="24"/>
                <w:szCs w:val="24"/>
              </w:rPr>
              <w:t>São Paulo,</w:t>
            </w:r>
            <w:r w:rsidRPr="00A126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126A2">
              <w:rPr>
                <w:rFonts w:ascii="Arial Narrow" w:hAnsi="Arial Narrow"/>
                <w:sz w:val="24"/>
                <w:szCs w:val="24"/>
              </w:rPr>
              <w:t>n. 9, p. 31-40,</w:t>
            </w:r>
          </w:p>
          <w:p w:rsidR="006F7ED5" w:rsidRDefault="006F7ED5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26A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126A2">
              <w:rPr>
                <w:rFonts w:ascii="Arial Narrow" w:hAnsi="Arial Narrow"/>
                <w:sz w:val="24"/>
                <w:szCs w:val="24"/>
              </w:rPr>
              <w:t>maio</w:t>
            </w:r>
            <w:proofErr w:type="spellEnd"/>
            <w:r w:rsidRPr="00A126A2">
              <w:rPr>
                <w:rFonts w:ascii="Arial Narrow" w:hAnsi="Arial Narrow"/>
                <w:sz w:val="24"/>
                <w:szCs w:val="24"/>
              </w:rPr>
              <w:t xml:space="preserve"> 1999.</w:t>
            </w:r>
          </w:p>
          <w:p w:rsidR="004C3602" w:rsidRPr="00166D44" w:rsidRDefault="004C3602" w:rsidP="004C3602">
            <w:pPr>
              <w:jc w:val="both"/>
              <w:rPr>
                <w:sz w:val="24"/>
                <w:szCs w:val="24"/>
              </w:rPr>
            </w:pPr>
            <w:r w:rsidRPr="00166D44">
              <w:rPr>
                <w:sz w:val="24"/>
                <w:szCs w:val="24"/>
              </w:rPr>
              <w:t>FRANCO, M. A. R. S.</w:t>
            </w:r>
            <w:r w:rsidRPr="00166D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/>
                <w:sz w:val="24"/>
                <w:szCs w:val="24"/>
              </w:rPr>
              <w:t>Pedagogia</w:t>
            </w:r>
            <w:proofErr w:type="spellEnd"/>
            <w:r w:rsidRPr="00166D44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166D44">
              <w:rPr>
                <w:b/>
                <w:sz w:val="24"/>
                <w:szCs w:val="24"/>
              </w:rPr>
              <w:t>prática</w:t>
            </w:r>
            <w:proofErr w:type="spellEnd"/>
            <w:r w:rsidRPr="00166D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/>
                <w:sz w:val="24"/>
                <w:szCs w:val="24"/>
              </w:rPr>
              <w:t>docente</w:t>
            </w:r>
            <w:proofErr w:type="spellEnd"/>
            <w:r w:rsidRPr="00166D44">
              <w:rPr>
                <w:b/>
                <w:sz w:val="24"/>
                <w:szCs w:val="24"/>
              </w:rPr>
              <w:t>.</w:t>
            </w:r>
            <w:r w:rsidRPr="00166D44">
              <w:rPr>
                <w:sz w:val="24"/>
                <w:szCs w:val="24"/>
              </w:rPr>
              <w:t xml:space="preserve"> São Paulo: Cortez, 2012.</w:t>
            </w:r>
          </w:p>
          <w:p w:rsidR="004C3602" w:rsidRPr="00166D44" w:rsidRDefault="004C3602" w:rsidP="004C3602">
            <w:pPr>
              <w:jc w:val="both"/>
              <w:rPr>
                <w:sz w:val="24"/>
                <w:szCs w:val="24"/>
              </w:rPr>
            </w:pPr>
            <w:r w:rsidRPr="00166D44">
              <w:rPr>
                <w:sz w:val="24"/>
                <w:szCs w:val="24"/>
              </w:rPr>
              <w:t xml:space="preserve">, M. A. S. </w:t>
            </w:r>
            <w:proofErr w:type="spellStart"/>
            <w:r w:rsidRPr="00166D44">
              <w:rPr>
                <w:sz w:val="24"/>
                <w:szCs w:val="24"/>
              </w:rPr>
              <w:t>Pesquisa-ação</w:t>
            </w:r>
            <w:proofErr w:type="spellEnd"/>
            <w:r w:rsidRPr="00166D44">
              <w:rPr>
                <w:sz w:val="24"/>
                <w:szCs w:val="24"/>
              </w:rPr>
              <w:t xml:space="preserve"> e </w:t>
            </w:r>
            <w:proofErr w:type="spellStart"/>
            <w:r w:rsidRPr="00166D44">
              <w:rPr>
                <w:sz w:val="24"/>
                <w:szCs w:val="24"/>
              </w:rPr>
              <w:t>prática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docente</w:t>
            </w:r>
            <w:proofErr w:type="spellEnd"/>
            <w:r w:rsidRPr="00166D44">
              <w:rPr>
                <w:sz w:val="24"/>
                <w:szCs w:val="24"/>
              </w:rPr>
              <w:t xml:space="preserve">: </w:t>
            </w:r>
            <w:proofErr w:type="spellStart"/>
            <w:r w:rsidRPr="00166D44">
              <w:rPr>
                <w:sz w:val="24"/>
                <w:szCs w:val="24"/>
              </w:rPr>
              <w:t>articulações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possíveis</w:t>
            </w:r>
            <w:proofErr w:type="spellEnd"/>
            <w:r w:rsidRPr="00166D44">
              <w:rPr>
                <w:sz w:val="24"/>
                <w:szCs w:val="24"/>
              </w:rPr>
              <w:t xml:space="preserve">. In: PIMENTA, S. G.; FRANCO, M. A. S. (Orgs.). </w:t>
            </w:r>
            <w:proofErr w:type="spellStart"/>
            <w:r w:rsidRPr="00166D44">
              <w:rPr>
                <w:b/>
                <w:sz w:val="24"/>
                <w:szCs w:val="24"/>
              </w:rPr>
              <w:t>Pesquisa</w:t>
            </w:r>
            <w:proofErr w:type="spellEnd"/>
            <w:r w:rsidRPr="00166D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/>
                <w:sz w:val="24"/>
                <w:szCs w:val="24"/>
              </w:rPr>
              <w:t>em</w:t>
            </w:r>
            <w:proofErr w:type="spellEnd"/>
            <w:r w:rsidRPr="00166D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/>
                <w:sz w:val="24"/>
                <w:szCs w:val="24"/>
              </w:rPr>
              <w:t>Educação</w:t>
            </w:r>
            <w:proofErr w:type="spellEnd"/>
            <w:r w:rsidRPr="00166D44">
              <w:rPr>
                <w:sz w:val="24"/>
                <w:szCs w:val="24"/>
              </w:rPr>
              <w:t xml:space="preserve">: </w:t>
            </w:r>
            <w:proofErr w:type="spellStart"/>
            <w:r w:rsidRPr="00166D44">
              <w:rPr>
                <w:sz w:val="24"/>
                <w:szCs w:val="24"/>
              </w:rPr>
              <w:t>possibilidades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investigativas</w:t>
            </w:r>
            <w:proofErr w:type="spellEnd"/>
            <w:r w:rsidRPr="00166D44">
              <w:rPr>
                <w:sz w:val="24"/>
                <w:szCs w:val="24"/>
              </w:rPr>
              <w:t>/</w:t>
            </w:r>
            <w:proofErr w:type="spellStart"/>
            <w:r w:rsidRPr="00166D44">
              <w:rPr>
                <w:sz w:val="24"/>
                <w:szCs w:val="24"/>
              </w:rPr>
              <w:t>formativas</w:t>
            </w:r>
            <w:proofErr w:type="spellEnd"/>
            <w:r w:rsidRPr="00166D44">
              <w:rPr>
                <w:sz w:val="24"/>
                <w:szCs w:val="24"/>
              </w:rPr>
              <w:t xml:space="preserve"> da </w:t>
            </w:r>
            <w:proofErr w:type="spellStart"/>
            <w:r w:rsidRPr="00166D44">
              <w:rPr>
                <w:sz w:val="24"/>
                <w:szCs w:val="24"/>
              </w:rPr>
              <w:t>pesquisa-ação</w:t>
            </w:r>
            <w:proofErr w:type="spellEnd"/>
            <w:r w:rsidRPr="00166D44">
              <w:rPr>
                <w:sz w:val="24"/>
                <w:szCs w:val="24"/>
              </w:rPr>
              <w:t xml:space="preserve">. Vol. 2. São Paulo: </w:t>
            </w:r>
            <w:proofErr w:type="spellStart"/>
            <w:r w:rsidRPr="00166D44">
              <w:rPr>
                <w:sz w:val="24"/>
                <w:szCs w:val="24"/>
              </w:rPr>
              <w:t>Edições</w:t>
            </w:r>
            <w:proofErr w:type="spellEnd"/>
            <w:r w:rsidRPr="00166D44">
              <w:rPr>
                <w:sz w:val="24"/>
                <w:szCs w:val="24"/>
              </w:rPr>
              <w:t xml:space="preserve"> Loyola, 2008, p.103-138.</w:t>
            </w:r>
          </w:p>
          <w:p w:rsidR="004C3602" w:rsidRPr="00166D44" w:rsidRDefault="004C3602" w:rsidP="004C36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66D44">
              <w:rPr>
                <w:bCs/>
                <w:sz w:val="24"/>
                <w:szCs w:val="24"/>
              </w:rPr>
              <w:t xml:space="preserve">LIMA, M. E. C. C; AGUIAR JUNIOR, O.; CARO, C. M. A </w:t>
            </w:r>
            <w:proofErr w:type="spellStart"/>
            <w:r w:rsidRPr="00166D44">
              <w:rPr>
                <w:bCs/>
                <w:sz w:val="24"/>
                <w:szCs w:val="24"/>
              </w:rPr>
              <w:t>formação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166D44">
              <w:rPr>
                <w:bCs/>
                <w:sz w:val="24"/>
                <w:szCs w:val="24"/>
              </w:rPr>
              <w:t>conceitos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Cs/>
                <w:sz w:val="24"/>
                <w:szCs w:val="24"/>
              </w:rPr>
              <w:t>científicos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166D44">
              <w:rPr>
                <w:bCs/>
                <w:sz w:val="24"/>
                <w:szCs w:val="24"/>
              </w:rPr>
              <w:t>reflexões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166D44">
              <w:rPr>
                <w:bCs/>
                <w:sz w:val="24"/>
                <w:szCs w:val="24"/>
              </w:rPr>
              <w:t>partir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da </w:t>
            </w:r>
            <w:proofErr w:type="spellStart"/>
            <w:r w:rsidRPr="00166D44">
              <w:rPr>
                <w:bCs/>
                <w:sz w:val="24"/>
                <w:szCs w:val="24"/>
              </w:rPr>
              <w:t>produção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166D44">
              <w:rPr>
                <w:bCs/>
                <w:sz w:val="24"/>
                <w:szCs w:val="24"/>
              </w:rPr>
              <w:t>livros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bCs/>
                <w:sz w:val="24"/>
                <w:szCs w:val="24"/>
              </w:rPr>
              <w:t>didáticos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66D44">
              <w:rPr>
                <w:b/>
                <w:bCs/>
                <w:sz w:val="24"/>
                <w:szCs w:val="24"/>
              </w:rPr>
              <w:t>Ciência</w:t>
            </w:r>
            <w:proofErr w:type="spellEnd"/>
            <w:r w:rsidRPr="00166D44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166D44">
              <w:rPr>
                <w:b/>
                <w:bCs/>
                <w:sz w:val="24"/>
                <w:szCs w:val="24"/>
              </w:rPr>
              <w:t>Educação</w:t>
            </w:r>
            <w:proofErr w:type="spellEnd"/>
            <w:r w:rsidRPr="00166D44">
              <w:rPr>
                <w:bCs/>
                <w:sz w:val="24"/>
                <w:szCs w:val="24"/>
              </w:rPr>
              <w:t xml:space="preserve">. </w:t>
            </w:r>
            <w:r w:rsidRPr="00166D44">
              <w:rPr>
                <w:color w:val="231F20"/>
                <w:sz w:val="24"/>
                <w:szCs w:val="24"/>
              </w:rPr>
              <w:t xml:space="preserve">v. 17, n. 4, p. 855-871, </w:t>
            </w:r>
            <w:r w:rsidRPr="00166D44">
              <w:rPr>
                <w:bCs/>
                <w:sz w:val="24"/>
                <w:szCs w:val="24"/>
              </w:rPr>
              <w:t>2011.</w:t>
            </w:r>
          </w:p>
          <w:p w:rsidR="004C3602" w:rsidRPr="00166D44" w:rsidRDefault="004C3602" w:rsidP="004C36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66D44">
              <w:rPr>
                <w:sz w:val="24"/>
                <w:szCs w:val="24"/>
              </w:rPr>
              <w:t xml:space="preserve">MARANDINO, M.; SELLES, S. E.; FERREIRA, M. S. </w:t>
            </w:r>
            <w:proofErr w:type="spellStart"/>
            <w:r w:rsidRPr="00166D44">
              <w:rPr>
                <w:b/>
                <w:sz w:val="24"/>
                <w:szCs w:val="24"/>
              </w:rPr>
              <w:t>Ensino</w:t>
            </w:r>
            <w:proofErr w:type="spellEnd"/>
            <w:r w:rsidRPr="00166D44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66D44">
              <w:rPr>
                <w:b/>
                <w:sz w:val="24"/>
                <w:szCs w:val="24"/>
              </w:rPr>
              <w:t>Biologia</w:t>
            </w:r>
            <w:proofErr w:type="spellEnd"/>
            <w:r w:rsidRPr="00166D44">
              <w:rPr>
                <w:sz w:val="24"/>
                <w:szCs w:val="24"/>
              </w:rPr>
              <w:t xml:space="preserve">: </w:t>
            </w:r>
            <w:proofErr w:type="spellStart"/>
            <w:r w:rsidRPr="00166D44">
              <w:rPr>
                <w:sz w:val="24"/>
                <w:szCs w:val="24"/>
              </w:rPr>
              <w:t>histórias</w:t>
            </w:r>
            <w:proofErr w:type="spellEnd"/>
            <w:r w:rsidRPr="00166D44">
              <w:rPr>
                <w:sz w:val="24"/>
                <w:szCs w:val="24"/>
              </w:rPr>
              <w:t xml:space="preserve"> e </w:t>
            </w:r>
            <w:proofErr w:type="spellStart"/>
            <w:r w:rsidRPr="00166D44">
              <w:rPr>
                <w:sz w:val="24"/>
                <w:szCs w:val="24"/>
              </w:rPr>
              <w:t>práticas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em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diferentes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espaços</w:t>
            </w:r>
            <w:proofErr w:type="spellEnd"/>
            <w:r w:rsidRPr="00166D44">
              <w:rPr>
                <w:sz w:val="24"/>
                <w:szCs w:val="24"/>
              </w:rPr>
              <w:t xml:space="preserve"> </w:t>
            </w:r>
            <w:proofErr w:type="spellStart"/>
            <w:r w:rsidRPr="00166D44">
              <w:rPr>
                <w:sz w:val="24"/>
                <w:szCs w:val="24"/>
              </w:rPr>
              <w:t>educativos</w:t>
            </w:r>
            <w:proofErr w:type="spellEnd"/>
            <w:r w:rsidRPr="00166D44">
              <w:rPr>
                <w:sz w:val="24"/>
                <w:szCs w:val="24"/>
              </w:rPr>
              <w:t>. São Paulo: Cortez, 2009.</w:t>
            </w:r>
          </w:p>
          <w:p w:rsidR="004C3602" w:rsidRPr="008B72AA" w:rsidRDefault="004C3602" w:rsidP="004C3602">
            <w:pPr>
              <w:jc w:val="both"/>
            </w:pPr>
            <w:r w:rsidRPr="008B72AA">
              <w:t xml:space="preserve">MILLAR, R. Um </w:t>
            </w:r>
            <w:proofErr w:type="spellStart"/>
            <w:r w:rsidRPr="008B72AA">
              <w:t>currículo</w:t>
            </w:r>
            <w:proofErr w:type="spellEnd"/>
            <w:r w:rsidRPr="008B72AA">
              <w:t xml:space="preserve"> de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voltado</w:t>
            </w:r>
            <w:proofErr w:type="spellEnd"/>
            <w:r w:rsidRPr="008B72AA">
              <w:t xml:space="preserve"> para a </w:t>
            </w:r>
            <w:proofErr w:type="spellStart"/>
            <w:r w:rsidRPr="008B72AA">
              <w:t>compreensão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por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todos</w:t>
            </w:r>
            <w:proofErr w:type="spellEnd"/>
            <w:r w:rsidRPr="008B72AA">
              <w:t xml:space="preserve">. </w:t>
            </w:r>
            <w:proofErr w:type="spellStart"/>
            <w:r w:rsidRPr="008B72AA">
              <w:rPr>
                <w:b/>
              </w:rPr>
              <w:t>Ensaio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Pesquisa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em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Educação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em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Ciências</w:t>
            </w:r>
            <w:proofErr w:type="spellEnd"/>
            <w:r w:rsidRPr="008B72AA">
              <w:t>, v. 5, n. 2, p. 73-91, 2003.</w:t>
            </w:r>
          </w:p>
          <w:p w:rsidR="004C3602" w:rsidRPr="008B72AA" w:rsidRDefault="004C3602" w:rsidP="004C3602">
            <w:pPr>
              <w:jc w:val="both"/>
            </w:pP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  <w:r w:rsidRPr="008B72AA">
              <w:t xml:space="preserve">MORTIMER, E. F. </w:t>
            </w:r>
            <w:proofErr w:type="spellStart"/>
            <w:r w:rsidRPr="008B72AA">
              <w:t>Aprender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: </w:t>
            </w:r>
            <w:proofErr w:type="spellStart"/>
            <w:r w:rsidRPr="008B72AA">
              <w:t>tensões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diálogos</w:t>
            </w:r>
            <w:proofErr w:type="spellEnd"/>
            <w:r w:rsidRPr="008B72AA">
              <w:t xml:space="preserve"> entre a </w:t>
            </w:r>
            <w:proofErr w:type="spellStart"/>
            <w:r w:rsidRPr="008B72AA">
              <w:t>linguagem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comum</w:t>
            </w:r>
            <w:proofErr w:type="spellEnd"/>
            <w:r w:rsidRPr="008B72AA">
              <w:t xml:space="preserve"> e a </w:t>
            </w:r>
            <w:proofErr w:type="spellStart"/>
            <w:r w:rsidRPr="008B72AA">
              <w:t>linguagem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científica</w:t>
            </w:r>
            <w:proofErr w:type="spellEnd"/>
            <w:r w:rsidRPr="008B72AA">
              <w:t xml:space="preserve">. In: FLORES, C. R; CASSIANI, S. (Orgs.). </w:t>
            </w:r>
            <w:proofErr w:type="spellStart"/>
            <w:r w:rsidRPr="008B72AA">
              <w:rPr>
                <w:b/>
              </w:rPr>
              <w:t>Tendências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contemporâneas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nas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pesquisas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em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Educação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Matemática</w:t>
            </w:r>
            <w:proofErr w:type="spellEnd"/>
            <w:r w:rsidRPr="008B72AA">
              <w:rPr>
                <w:b/>
              </w:rPr>
              <w:t xml:space="preserve"> e </w:t>
            </w:r>
            <w:proofErr w:type="spellStart"/>
            <w:r w:rsidRPr="008B72AA">
              <w:rPr>
                <w:b/>
              </w:rPr>
              <w:t>Científica</w:t>
            </w:r>
            <w:proofErr w:type="spellEnd"/>
            <w:r w:rsidRPr="008B72AA">
              <w:rPr>
                <w:b/>
              </w:rPr>
              <w:t>:</w:t>
            </w:r>
            <w:r w:rsidRPr="008B72AA">
              <w:t xml:space="preserve"> </w:t>
            </w:r>
            <w:proofErr w:type="spellStart"/>
            <w:r w:rsidRPr="008B72AA">
              <w:t>sobre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linguagens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práticas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culturais</w:t>
            </w:r>
            <w:proofErr w:type="spellEnd"/>
            <w:r w:rsidRPr="008B72AA">
              <w:t xml:space="preserve">. Campinas: Mercado das </w:t>
            </w:r>
            <w:proofErr w:type="spellStart"/>
            <w:r w:rsidRPr="008B72AA">
              <w:t>Letras</w:t>
            </w:r>
            <w:proofErr w:type="spellEnd"/>
            <w:r w:rsidRPr="008B72AA">
              <w:t>, 2014.</w:t>
            </w: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</w:p>
          <w:p w:rsidR="004C3602" w:rsidRPr="008B72AA" w:rsidRDefault="004C3602" w:rsidP="004C3602">
            <w:pPr>
              <w:jc w:val="both"/>
            </w:pPr>
            <w:r w:rsidRPr="008B72AA">
              <w:t xml:space="preserve">MORTIMER, E. F. </w:t>
            </w:r>
            <w:proofErr w:type="spellStart"/>
            <w:r w:rsidRPr="008B72AA">
              <w:t>Construtivismo</w:t>
            </w:r>
            <w:proofErr w:type="spellEnd"/>
            <w:r w:rsidRPr="008B72AA">
              <w:t xml:space="preserve">, </w:t>
            </w:r>
            <w:proofErr w:type="spellStart"/>
            <w:r w:rsidRPr="008B72AA">
              <w:t>mudança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conceitual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ensino</w:t>
            </w:r>
            <w:proofErr w:type="spellEnd"/>
            <w:r w:rsidRPr="008B72AA">
              <w:t xml:space="preserve"> de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: para </w:t>
            </w:r>
            <w:proofErr w:type="spellStart"/>
            <w:r w:rsidRPr="008B72AA">
              <w:t>onde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vamos</w:t>
            </w:r>
            <w:proofErr w:type="spellEnd"/>
            <w:r w:rsidRPr="008B72AA">
              <w:t xml:space="preserve">? </w:t>
            </w:r>
            <w:proofErr w:type="spellStart"/>
            <w:r w:rsidRPr="008B72AA">
              <w:rPr>
                <w:b/>
              </w:rPr>
              <w:t>Investigações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em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Ensino</w:t>
            </w:r>
            <w:proofErr w:type="spellEnd"/>
            <w:r w:rsidRPr="008B72AA">
              <w:rPr>
                <w:b/>
              </w:rPr>
              <w:t xml:space="preserve"> de </w:t>
            </w:r>
            <w:proofErr w:type="spellStart"/>
            <w:r w:rsidRPr="008B72AA">
              <w:rPr>
                <w:b/>
              </w:rPr>
              <w:t>Ciências</w:t>
            </w:r>
            <w:proofErr w:type="spellEnd"/>
            <w:r w:rsidRPr="008B72AA">
              <w:t>. v. 1, n.1, p. 20-39, 1996.</w:t>
            </w:r>
          </w:p>
          <w:p w:rsidR="004C3602" w:rsidRPr="008B72AA" w:rsidRDefault="004C3602" w:rsidP="004C3602">
            <w:pPr>
              <w:jc w:val="both"/>
            </w:pPr>
          </w:p>
          <w:p w:rsidR="004C3602" w:rsidRPr="008B72AA" w:rsidRDefault="004C3602" w:rsidP="004C3602">
            <w:pPr>
              <w:jc w:val="both"/>
            </w:pPr>
            <w:r w:rsidRPr="008B72AA">
              <w:t xml:space="preserve">MORTIMER, E. F. Entre </w:t>
            </w:r>
            <w:proofErr w:type="spellStart"/>
            <w:r w:rsidRPr="008B72AA">
              <w:t>chamas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cristais</w:t>
            </w:r>
            <w:proofErr w:type="spellEnd"/>
            <w:r w:rsidRPr="008B72AA">
              <w:t xml:space="preserve">: a </w:t>
            </w:r>
            <w:proofErr w:type="spellStart"/>
            <w:r w:rsidRPr="008B72AA">
              <w:t>linguagem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cotidiana</w:t>
            </w:r>
            <w:proofErr w:type="spellEnd"/>
            <w:r w:rsidRPr="008B72AA">
              <w:t xml:space="preserve">, a </w:t>
            </w:r>
            <w:proofErr w:type="spellStart"/>
            <w:r w:rsidRPr="008B72AA">
              <w:t>linguagem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científica</w:t>
            </w:r>
            <w:proofErr w:type="spellEnd"/>
            <w:r w:rsidRPr="008B72AA">
              <w:t xml:space="preserve"> e o </w:t>
            </w:r>
            <w:proofErr w:type="spellStart"/>
            <w:r w:rsidRPr="008B72AA">
              <w:t>ensino</w:t>
            </w:r>
            <w:proofErr w:type="spellEnd"/>
            <w:r w:rsidRPr="008B72AA">
              <w:t xml:space="preserve"> de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. In: CHASSOT, A.; OLIVEIRA, R. J. (Orgs). </w:t>
            </w:r>
            <w:proofErr w:type="spellStart"/>
            <w:r w:rsidRPr="008B72AA">
              <w:rPr>
                <w:b/>
              </w:rPr>
              <w:t>Ciência</w:t>
            </w:r>
            <w:proofErr w:type="spellEnd"/>
            <w:r w:rsidRPr="008B72AA">
              <w:rPr>
                <w:b/>
              </w:rPr>
              <w:t xml:space="preserve">, </w:t>
            </w:r>
            <w:proofErr w:type="spellStart"/>
            <w:r w:rsidRPr="008B72AA">
              <w:rPr>
                <w:b/>
              </w:rPr>
              <w:t>ética</w:t>
            </w:r>
            <w:proofErr w:type="spellEnd"/>
            <w:r w:rsidRPr="008B72AA">
              <w:rPr>
                <w:b/>
              </w:rPr>
              <w:t xml:space="preserve"> e </w:t>
            </w:r>
            <w:proofErr w:type="spellStart"/>
            <w:r w:rsidRPr="008B72AA">
              <w:rPr>
                <w:b/>
              </w:rPr>
              <w:t>cultura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na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educação</w:t>
            </w:r>
            <w:proofErr w:type="spellEnd"/>
            <w:r w:rsidRPr="008B72AA">
              <w:t xml:space="preserve">. São Leopoldo: </w:t>
            </w:r>
            <w:proofErr w:type="spellStart"/>
            <w:r w:rsidRPr="008B72AA">
              <w:t>Unisinos</w:t>
            </w:r>
            <w:proofErr w:type="spellEnd"/>
            <w:r w:rsidRPr="008B72AA">
              <w:t>, 1998.</w:t>
            </w:r>
          </w:p>
          <w:p w:rsidR="004C3602" w:rsidRPr="008B72AA" w:rsidRDefault="004C3602" w:rsidP="004C3602">
            <w:pPr>
              <w:jc w:val="both"/>
            </w:pP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  <w:r w:rsidRPr="008B72AA">
              <w:t xml:space="preserve">MORTIMER, E. F.; MACHADO, A. H. </w:t>
            </w:r>
            <w:proofErr w:type="spellStart"/>
            <w:r w:rsidRPr="008B72AA">
              <w:t>Elaboração</w:t>
            </w:r>
            <w:proofErr w:type="spellEnd"/>
            <w:r w:rsidRPr="008B72AA">
              <w:t xml:space="preserve"> de </w:t>
            </w:r>
            <w:proofErr w:type="spellStart"/>
            <w:r w:rsidRPr="008B72AA">
              <w:t>conflitos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anomalias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na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sala</w:t>
            </w:r>
            <w:proofErr w:type="spellEnd"/>
            <w:r w:rsidRPr="008B72AA">
              <w:t xml:space="preserve"> de aula. In: MORTIMER, E.; SMOLKA, A. L. B. (Orgs). </w:t>
            </w:r>
            <w:proofErr w:type="spellStart"/>
            <w:r w:rsidRPr="008B72AA">
              <w:rPr>
                <w:b/>
              </w:rPr>
              <w:t>Linguagem</w:t>
            </w:r>
            <w:proofErr w:type="spellEnd"/>
            <w:r w:rsidRPr="008B72AA">
              <w:rPr>
                <w:b/>
              </w:rPr>
              <w:t xml:space="preserve">, </w:t>
            </w:r>
            <w:proofErr w:type="spellStart"/>
            <w:r w:rsidRPr="008B72AA">
              <w:rPr>
                <w:b/>
              </w:rPr>
              <w:t>cultura</w:t>
            </w:r>
            <w:proofErr w:type="spellEnd"/>
            <w:r w:rsidRPr="008B72AA">
              <w:rPr>
                <w:b/>
              </w:rPr>
              <w:t xml:space="preserve"> e </w:t>
            </w:r>
            <w:proofErr w:type="spellStart"/>
            <w:r w:rsidRPr="008B72AA">
              <w:rPr>
                <w:b/>
              </w:rPr>
              <w:t>cognição</w:t>
            </w:r>
            <w:proofErr w:type="spellEnd"/>
            <w:r w:rsidRPr="008B72AA">
              <w:t xml:space="preserve">: </w:t>
            </w:r>
            <w:proofErr w:type="spellStart"/>
            <w:r w:rsidRPr="008B72AA">
              <w:t>reflexões</w:t>
            </w:r>
            <w:proofErr w:type="spellEnd"/>
            <w:r w:rsidRPr="008B72AA">
              <w:t xml:space="preserve"> para o </w:t>
            </w:r>
            <w:proofErr w:type="spellStart"/>
            <w:r w:rsidRPr="008B72AA">
              <w:t>ensino</w:t>
            </w:r>
            <w:proofErr w:type="spellEnd"/>
            <w:r w:rsidRPr="008B72AA">
              <w:t xml:space="preserve"> e a </w:t>
            </w:r>
            <w:proofErr w:type="spellStart"/>
            <w:r w:rsidRPr="008B72AA">
              <w:t>sala</w:t>
            </w:r>
            <w:proofErr w:type="spellEnd"/>
            <w:r w:rsidRPr="008B72AA">
              <w:t xml:space="preserve"> de aula. Belo Horizonte: </w:t>
            </w:r>
            <w:proofErr w:type="spellStart"/>
            <w:r w:rsidRPr="008B72AA">
              <w:t>Autêntica</w:t>
            </w:r>
            <w:proofErr w:type="spellEnd"/>
            <w:r w:rsidRPr="008B72AA">
              <w:t>, 2001.</w:t>
            </w: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  <w:r w:rsidRPr="008B72AA">
              <w:t xml:space="preserve">MORTIMER, E. F.; SCOTT, P. </w:t>
            </w:r>
            <w:proofErr w:type="spellStart"/>
            <w:r w:rsidRPr="008B72AA">
              <w:t>Atividade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discursiva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nas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salas</w:t>
            </w:r>
            <w:proofErr w:type="spellEnd"/>
            <w:r w:rsidRPr="008B72AA">
              <w:t xml:space="preserve"> de aula de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: </w:t>
            </w:r>
            <w:proofErr w:type="spellStart"/>
            <w:r w:rsidRPr="008B72AA">
              <w:t>uma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ferramenta</w:t>
            </w:r>
            <w:proofErr w:type="spellEnd"/>
            <w:r w:rsidRPr="008B72AA">
              <w:t xml:space="preserve"> sociocultural para </w:t>
            </w:r>
            <w:proofErr w:type="spellStart"/>
            <w:r w:rsidRPr="008B72AA">
              <w:t>analisar</w:t>
            </w:r>
            <w:proofErr w:type="spellEnd"/>
            <w:r w:rsidRPr="008B72AA">
              <w:t xml:space="preserve"> e </w:t>
            </w:r>
            <w:proofErr w:type="spellStart"/>
            <w:r w:rsidRPr="008B72AA">
              <w:t>planejar</w:t>
            </w:r>
            <w:proofErr w:type="spellEnd"/>
            <w:r w:rsidRPr="008B72AA">
              <w:t xml:space="preserve"> o </w:t>
            </w:r>
            <w:proofErr w:type="spellStart"/>
            <w:r w:rsidRPr="008B72AA">
              <w:t>ensino</w:t>
            </w:r>
            <w:proofErr w:type="spellEnd"/>
            <w:r w:rsidRPr="008B72AA">
              <w:rPr>
                <w:b/>
              </w:rPr>
              <w:t xml:space="preserve">. </w:t>
            </w:r>
            <w:proofErr w:type="spellStart"/>
            <w:r w:rsidRPr="008B72AA">
              <w:rPr>
                <w:b/>
              </w:rPr>
              <w:t>Investigações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em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Ensino</w:t>
            </w:r>
            <w:proofErr w:type="spellEnd"/>
            <w:r w:rsidRPr="008B72AA">
              <w:rPr>
                <w:b/>
              </w:rPr>
              <w:t xml:space="preserve"> de </w:t>
            </w:r>
            <w:proofErr w:type="spellStart"/>
            <w:r w:rsidRPr="008B72AA">
              <w:rPr>
                <w:b/>
              </w:rPr>
              <w:t>Ciências</w:t>
            </w:r>
            <w:proofErr w:type="spellEnd"/>
            <w:r w:rsidRPr="008B72AA">
              <w:t>, v. 7, n. 3, p. 283-306, 2002.</w:t>
            </w: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  <w:r w:rsidRPr="008B72AA">
              <w:t xml:space="preserve">MORTIMER, E. F.; SCOTT, P. </w:t>
            </w:r>
            <w:r w:rsidRPr="008B72AA">
              <w:rPr>
                <w:b/>
              </w:rPr>
              <w:t>Meaning making in secondary science classrooms</w:t>
            </w:r>
            <w:r w:rsidRPr="008B72AA">
              <w:t>. Maidenhead, Philadelphia: Open University Press, 2003.</w:t>
            </w: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</w:p>
          <w:p w:rsidR="004C3602" w:rsidRPr="008B72AA" w:rsidRDefault="004C3602" w:rsidP="004C3602">
            <w:pPr>
              <w:autoSpaceDE w:val="0"/>
              <w:autoSpaceDN w:val="0"/>
              <w:adjustRightInd w:val="0"/>
              <w:jc w:val="both"/>
            </w:pPr>
            <w:r w:rsidRPr="008B72AA">
              <w:t xml:space="preserve">MUNFORD, D.; LIMA, M. E. C. C. </w:t>
            </w:r>
            <w:proofErr w:type="spellStart"/>
            <w:r w:rsidRPr="008B72AA">
              <w:t>Ensinar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ciências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por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investigação</w:t>
            </w:r>
            <w:proofErr w:type="spellEnd"/>
            <w:r w:rsidRPr="008B72AA">
              <w:t xml:space="preserve">: </w:t>
            </w:r>
            <w:proofErr w:type="spellStart"/>
            <w:r w:rsidRPr="008B72AA">
              <w:t>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quê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estamos</w:t>
            </w:r>
            <w:proofErr w:type="spellEnd"/>
            <w:r w:rsidRPr="008B72AA">
              <w:t xml:space="preserve"> de </w:t>
            </w:r>
            <w:proofErr w:type="spellStart"/>
            <w:r w:rsidRPr="008B72AA">
              <w:t>acordo</w:t>
            </w:r>
            <w:proofErr w:type="spellEnd"/>
            <w:r w:rsidRPr="008B72AA">
              <w:t xml:space="preserve">? </w:t>
            </w:r>
            <w:proofErr w:type="spellStart"/>
            <w:r w:rsidRPr="008B72AA">
              <w:rPr>
                <w:b/>
              </w:rPr>
              <w:t>Revista</w:t>
            </w:r>
            <w:proofErr w:type="spellEnd"/>
            <w:r w:rsidRPr="008B72AA">
              <w:rPr>
                <w:b/>
              </w:rPr>
              <w:t xml:space="preserve"> </w:t>
            </w:r>
            <w:proofErr w:type="spellStart"/>
            <w:r w:rsidRPr="008B72AA">
              <w:rPr>
                <w:b/>
              </w:rPr>
              <w:t>Ensaio</w:t>
            </w:r>
            <w:proofErr w:type="spellEnd"/>
            <w:r w:rsidRPr="008B72AA">
              <w:rPr>
                <w:b/>
              </w:rPr>
              <w:t xml:space="preserve">: </w:t>
            </w:r>
            <w:proofErr w:type="spellStart"/>
            <w:r w:rsidRPr="008B72AA">
              <w:t>Pesquisa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Educação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em</w:t>
            </w:r>
            <w:proofErr w:type="spellEnd"/>
            <w:r w:rsidRPr="008B72AA">
              <w:t xml:space="preserve"> </w:t>
            </w:r>
            <w:proofErr w:type="spellStart"/>
            <w:r w:rsidRPr="008B72AA">
              <w:t>Ciências</w:t>
            </w:r>
            <w:proofErr w:type="spellEnd"/>
            <w:r w:rsidRPr="008B72AA">
              <w:t>. Belo Horizonte, v. 9, n. 1, p. 72-89, 2007.</w:t>
            </w:r>
          </w:p>
          <w:p w:rsidR="004C3602" w:rsidRPr="00A126A2" w:rsidRDefault="004C3602" w:rsidP="006F7E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35451" w:rsidRPr="00435451" w:rsidRDefault="00435451" w:rsidP="00155D30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155D3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8010D5">
        <w:rPr>
          <w:rFonts w:ascii="Arial Narrow" w:hAnsi="Arial Narrow"/>
          <w:b/>
          <w:lang w:val="pt-BR"/>
        </w:rPr>
        <w:t>01</w:t>
      </w:r>
      <w:r>
        <w:rPr>
          <w:rFonts w:ascii="Arial Narrow" w:hAnsi="Arial Narrow"/>
          <w:b/>
          <w:lang w:val="pt-BR"/>
        </w:rPr>
        <w:t xml:space="preserve"> de</w:t>
      </w:r>
      <w:r w:rsidR="008010D5">
        <w:rPr>
          <w:rFonts w:ascii="Arial Narrow" w:hAnsi="Arial Narrow"/>
          <w:b/>
          <w:lang w:val="pt-BR"/>
        </w:rPr>
        <w:t xml:space="preserve"> abril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C12AEC">
        <w:rPr>
          <w:rFonts w:ascii="Arial Narrow" w:hAnsi="Arial Narrow"/>
          <w:b/>
          <w:lang w:val="pt-BR"/>
        </w:rPr>
        <w:t>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8010D5" w:rsidRDefault="008010D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F12FD">
        <w:rPr>
          <w:lang w:val="pt-BR"/>
        </w:rPr>
        <w:t>PATRICIA SILVEIRA DA SILVA TRAZZI</w:t>
      </w:r>
      <w:r w:rsidRPr="00FB65F2">
        <w:rPr>
          <w:rFonts w:ascii="Arial Narrow" w:hAnsi="Arial Narrow"/>
          <w:b/>
          <w:lang w:val="pt-BR"/>
        </w:rPr>
        <w:t xml:space="preserve"> 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1064B7"/>
    <w:rsid w:val="00123559"/>
    <w:rsid w:val="00155D30"/>
    <w:rsid w:val="00317186"/>
    <w:rsid w:val="00435451"/>
    <w:rsid w:val="004858A5"/>
    <w:rsid w:val="00491880"/>
    <w:rsid w:val="004C3602"/>
    <w:rsid w:val="00502296"/>
    <w:rsid w:val="00613F0F"/>
    <w:rsid w:val="0064233E"/>
    <w:rsid w:val="006B3125"/>
    <w:rsid w:val="006C4506"/>
    <w:rsid w:val="006F7ED5"/>
    <w:rsid w:val="008010D5"/>
    <w:rsid w:val="00813D94"/>
    <w:rsid w:val="008E376F"/>
    <w:rsid w:val="009455C6"/>
    <w:rsid w:val="00A701E9"/>
    <w:rsid w:val="00AD047E"/>
    <w:rsid w:val="00C12AEC"/>
    <w:rsid w:val="00C670E7"/>
    <w:rsid w:val="00CA540B"/>
    <w:rsid w:val="00CB66B6"/>
    <w:rsid w:val="00CE3F85"/>
    <w:rsid w:val="00E13E2F"/>
    <w:rsid w:val="00E465BD"/>
    <w:rsid w:val="00F808EC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F60D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patricia trazzi</cp:lastModifiedBy>
  <cp:revision>6</cp:revision>
  <dcterms:created xsi:type="dcterms:W3CDTF">2019-04-04T12:45:00Z</dcterms:created>
  <dcterms:modified xsi:type="dcterms:W3CDTF">2019-04-04T12:51:00Z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