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6B7B16">
        <w:rPr>
          <w:b/>
        </w:rPr>
        <w:t>7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 xml:space="preserve">PROGRAMA DE </w:t>
      </w:r>
      <w:proofErr w:type="gramStart"/>
      <w:r w:rsidR="00255EBC">
        <w:rPr>
          <w:b/>
        </w:rPr>
        <w:t>PÓS GRADUAÇÃO</w:t>
      </w:r>
      <w:proofErr w:type="gramEnd"/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E140F8" w:rsidRPr="002F3542" w:rsidRDefault="0093423C" w:rsidP="005D2713">
      <w:pPr>
        <w:jc w:val="both"/>
        <w:rPr>
          <w:b/>
          <w:bCs/>
        </w:rPr>
      </w:pPr>
      <w:r w:rsidRPr="0093423C">
        <w:rPr>
          <w:b/>
        </w:rPr>
        <w:t>Às 1</w:t>
      </w:r>
      <w:r w:rsidR="00145546">
        <w:rPr>
          <w:b/>
        </w:rPr>
        <w:t>4</w:t>
      </w:r>
      <w:r w:rsidRPr="0093423C">
        <w:rPr>
          <w:b/>
        </w:rPr>
        <w:t xml:space="preserve"> horas</w:t>
      </w:r>
      <w:r w:rsidR="0082185A">
        <w:rPr>
          <w:b/>
        </w:rPr>
        <w:t xml:space="preserve"> </w:t>
      </w:r>
      <w:r w:rsidRPr="0093423C">
        <w:rPr>
          <w:b/>
        </w:rPr>
        <w:t xml:space="preserve">do dia </w:t>
      </w:r>
      <w:r w:rsidR="006B7B16">
        <w:rPr>
          <w:b/>
        </w:rPr>
        <w:t>21</w:t>
      </w:r>
      <w:r w:rsidRPr="0093423C">
        <w:rPr>
          <w:b/>
        </w:rPr>
        <w:t xml:space="preserve"> de </w:t>
      </w:r>
      <w:r w:rsidR="006B7B16">
        <w:rPr>
          <w:b/>
        </w:rPr>
        <w:t>outubro de 2019, na sala 05</w:t>
      </w:r>
      <w:r w:rsidRPr="0093423C">
        <w:rPr>
          <w:b/>
        </w:rPr>
        <w:t xml:space="preserve"> do IC-IV no Centro de Educação da Universidade Federal do Espírito Santo, reuniram-se</w:t>
      </w:r>
      <w:r w:rsidRPr="0093423C">
        <w:t xml:space="preserve"> </w:t>
      </w:r>
      <w:r w:rsidR="006B7B16" w:rsidRPr="0079606D">
        <w:t>ALEXANDRO BRAGA VIEIRA,</w:t>
      </w:r>
      <w:r w:rsidR="006B7B16" w:rsidRPr="006B7B16">
        <w:t xml:space="preserve"> </w:t>
      </w:r>
      <w:r w:rsidR="006B7B16" w:rsidRPr="0079606D">
        <w:t>SOLER GONZALEZ</w:t>
      </w:r>
      <w:r w:rsidR="006B7B16">
        <w:t xml:space="preserve">, </w:t>
      </w:r>
      <w:r w:rsidR="006B7B16" w:rsidRPr="0079606D">
        <w:t>JAIR RONCHI FILHO,</w:t>
      </w:r>
      <w:r w:rsidR="006B7B16" w:rsidRPr="006B7B16">
        <w:t xml:space="preserve"> </w:t>
      </w:r>
      <w:r w:rsidR="006B7B16" w:rsidRPr="0079606D">
        <w:t>DANIA MONTEIRO VIEIRA COSTA</w:t>
      </w:r>
      <w:r w:rsidR="006B7B16">
        <w:t xml:space="preserve">, </w:t>
      </w:r>
      <w:r w:rsidR="006B7B16" w:rsidRPr="0079606D">
        <w:t>ANDRESSA MAFEZONI CAETANO</w:t>
      </w:r>
      <w:r w:rsidR="006B7B16">
        <w:t>, VITOR GOMES</w:t>
      </w:r>
      <w:r w:rsidR="00975A7C">
        <w:t xml:space="preserve"> (</w:t>
      </w:r>
      <w:r w:rsidR="00975A7C" w:rsidRPr="00975A7C">
        <w:t xml:space="preserve">afastado para </w:t>
      </w:r>
      <w:proofErr w:type="gramStart"/>
      <w:r w:rsidR="00975A7C" w:rsidRPr="00975A7C">
        <w:t>pós doutorado</w:t>
      </w:r>
      <w:proofErr w:type="gramEnd"/>
      <w:r w:rsidR="00975A7C" w:rsidRPr="00975A7C">
        <w:t xml:space="preserve"> de 27/08/2019 a 26/08/2020</w:t>
      </w:r>
      <w:r w:rsidR="00975A7C">
        <w:t>)</w:t>
      </w:r>
      <w:r w:rsidR="006B7B16">
        <w:t xml:space="preserve">, </w:t>
      </w:r>
      <w:r w:rsidR="006B7B16" w:rsidRPr="0079606D">
        <w:t>PATRICIA SILVEIRA DA SILVA TRAZZI,</w:t>
      </w:r>
      <w:r w:rsidR="006B7B16">
        <w:t xml:space="preserve"> </w:t>
      </w:r>
      <w:r w:rsidR="006B7B16" w:rsidRPr="0079606D">
        <w:t>JUNIA FREGUGLIA MACHADO GARCIA,</w:t>
      </w:r>
      <w:r w:rsidR="006B7B16">
        <w:t xml:space="preserve"> CLEYDE RODRIGUES AMORIM, </w:t>
      </w:r>
      <w:r w:rsidR="006B7B16" w:rsidRPr="0079606D">
        <w:t>REGINA CELI FRECHIANI BITTE,</w:t>
      </w:r>
      <w:r w:rsidR="006B7B16">
        <w:t xml:space="preserve"> </w:t>
      </w:r>
      <w:r w:rsidR="006B7B16" w:rsidRPr="00876A73">
        <w:t>VILMAR JOSÉ BORGES</w:t>
      </w:r>
      <w:r w:rsidR="006B7B16">
        <w:t xml:space="preserve">, </w:t>
      </w:r>
      <w:r w:rsidR="006B7B16" w:rsidRPr="0079606D">
        <w:t>VALTER MARTINS GIOVEDI</w:t>
      </w:r>
      <w:r w:rsidR="006B7B16">
        <w:t xml:space="preserve">. </w:t>
      </w:r>
      <w:r w:rsidR="006B7B16">
        <w:rPr>
          <w:b/>
          <w:bCs/>
        </w:rPr>
        <w:t>J</w:t>
      </w:r>
      <w:r w:rsidR="006B7B16" w:rsidRPr="0082185A">
        <w:rPr>
          <w:b/>
          <w:bCs/>
        </w:rPr>
        <w:t>ustificaram ausência:</w:t>
      </w:r>
      <w:r w:rsidR="003129FC">
        <w:rPr>
          <w:b/>
          <w:bCs/>
        </w:rPr>
        <w:t xml:space="preserve"> </w:t>
      </w:r>
      <w:r w:rsidR="003129FC" w:rsidRPr="0079606D">
        <w:t>DÉBORA CRISTINA DE ARAÚJO,</w:t>
      </w:r>
      <w:r w:rsidR="003129FC" w:rsidRPr="0082185A">
        <w:t xml:space="preserve"> </w:t>
      </w:r>
      <w:r w:rsidR="003129FC" w:rsidRPr="0079606D">
        <w:t>DOUGLAS CHRISTIAN FERRARI MELO</w:t>
      </w:r>
      <w:r w:rsidR="003129FC">
        <w:t xml:space="preserve">, </w:t>
      </w:r>
      <w:r w:rsidR="003129FC" w:rsidRPr="0079606D">
        <w:t>REGINA GODINHO DE ALCÂNTARA</w:t>
      </w:r>
      <w:r w:rsidR="003129FC">
        <w:t>,</w:t>
      </w:r>
      <w:r w:rsidR="003129FC" w:rsidRPr="00E615D6">
        <w:t xml:space="preserve"> </w:t>
      </w:r>
      <w:r w:rsidR="003129FC" w:rsidRPr="0079606D">
        <w:t>DULCINEA CAMPOS SILVA</w:t>
      </w:r>
      <w:r w:rsidR="003129FC">
        <w:t>,</w:t>
      </w:r>
      <w:r w:rsidR="003129FC" w:rsidRPr="00E615D6">
        <w:t xml:space="preserve"> </w:t>
      </w:r>
      <w:r w:rsidR="003129FC" w:rsidRPr="0079606D">
        <w:t>RENATA DUARTE SIMÕES</w:t>
      </w:r>
      <w:r w:rsidR="003129FC">
        <w:t>,</w:t>
      </w:r>
      <w:r w:rsidR="003129FC" w:rsidRPr="00E615D6">
        <w:t xml:space="preserve"> </w:t>
      </w:r>
      <w:r w:rsidR="003129FC" w:rsidRPr="0079606D">
        <w:t>PATRÍCIA RUFINO DE ANDRADE,</w:t>
      </w:r>
      <w:r w:rsidR="003129FC" w:rsidRPr="00E615D6">
        <w:t xml:space="preserve"> </w:t>
      </w:r>
      <w:r w:rsidR="003129FC">
        <w:t xml:space="preserve">INES DE OLIVEIRA RAMOS, ROSEMEIRE DOS SANTOS BRITO, </w:t>
      </w:r>
      <w:r w:rsidR="003129FC" w:rsidRPr="0079606D">
        <w:t>KALLINE PEREIRA AROEIRA,</w:t>
      </w:r>
      <w:r w:rsidR="003129FC">
        <w:t>;</w:t>
      </w:r>
      <w:r w:rsidR="003129FC" w:rsidRPr="00145546">
        <w:rPr>
          <w:b/>
          <w:bCs/>
        </w:rPr>
        <w:t xml:space="preserve"> </w:t>
      </w:r>
      <w:r w:rsidR="003129FC" w:rsidRPr="0079606D">
        <w:t>DEBORA MONTEIRO DO AMARAL</w:t>
      </w:r>
      <w:r w:rsidR="003129FC">
        <w:t>,</w:t>
      </w:r>
      <w:r w:rsidR="003129FC" w:rsidRPr="0079606D">
        <w:t xml:space="preserve"> ITAMAR MENDES DA SILVA,</w:t>
      </w:r>
      <w:r w:rsidR="003129FC" w:rsidRPr="0082185A">
        <w:t xml:space="preserve"> </w:t>
      </w:r>
      <w:r w:rsidR="003129FC" w:rsidRPr="0079606D">
        <w:t>LARISSA FERREIRA RODRIGUES GOMES,</w:t>
      </w:r>
      <w:r w:rsidR="003129FC" w:rsidRPr="0082185A">
        <w:t xml:space="preserve"> </w:t>
      </w:r>
      <w:r w:rsidR="003129FC" w:rsidRPr="0079606D">
        <w:t>SANDRA KRETLI DA SILVA</w:t>
      </w:r>
      <w:r w:rsidR="003129FC" w:rsidRPr="00E84BE4">
        <w:rPr>
          <w:color w:val="FF0000"/>
        </w:rPr>
        <w:t>,</w:t>
      </w:r>
      <w:r w:rsidR="003129FC">
        <w:t xml:space="preserve"> </w:t>
      </w:r>
      <w:r w:rsidR="003129FC" w:rsidRPr="0079606D">
        <w:t>TANIA MARA ZANOTTI GUERRA FRIZZERA DELBONI</w:t>
      </w:r>
      <w:r w:rsidR="003129FC">
        <w:t>;</w:t>
      </w:r>
      <w:r w:rsidR="003129FC" w:rsidRPr="00145546">
        <w:t xml:space="preserve"> </w:t>
      </w:r>
      <w:r w:rsidR="003129FC" w:rsidRPr="0079606D">
        <w:t>EDUARDO AUGUSTO MOSCON OLIVEIRA</w:t>
      </w:r>
      <w:r w:rsidR="003129FC">
        <w:t xml:space="preserve">, </w:t>
      </w:r>
      <w:r w:rsidR="003129FC" w:rsidRPr="0079606D">
        <w:t>MARIANGELA LIM</w:t>
      </w:r>
      <w:r w:rsidR="003129FC">
        <w:t xml:space="preserve">A DE ALMEIDA. </w:t>
      </w:r>
      <w:r w:rsidR="003129FC">
        <w:rPr>
          <w:b/>
        </w:rPr>
        <w:t>R</w:t>
      </w:r>
      <w:r w:rsidR="006B7B16" w:rsidRPr="00876A73">
        <w:rPr>
          <w:b/>
        </w:rPr>
        <w:t>epresentantes discentes</w:t>
      </w:r>
      <w:r w:rsidR="006B7B16" w:rsidRPr="00876A73">
        <w:t>: DEBORAH GOMES MOURA (</w:t>
      </w:r>
      <w:r w:rsidR="006B7B16">
        <w:t>ausente</w:t>
      </w:r>
      <w:r w:rsidR="006B7B16" w:rsidRPr="00876A73">
        <w:t>) e ANGELO CONCEIÇÃO DEMUNER (</w:t>
      </w:r>
      <w:r w:rsidR="006B7B16">
        <w:t>pres</w:t>
      </w:r>
      <w:r w:rsidR="006B7B16" w:rsidRPr="00876A73">
        <w:t>ente).</w:t>
      </w:r>
      <w:r w:rsidR="003129FC">
        <w:t xml:space="preserve"> </w:t>
      </w:r>
      <w:r w:rsidR="0082185A" w:rsidRPr="00876A73">
        <w:rPr>
          <w:b/>
          <w:bCs/>
        </w:rPr>
        <w:t xml:space="preserve">1. </w:t>
      </w:r>
      <w:r w:rsidR="006B7B16">
        <w:rPr>
          <w:b/>
          <w:bCs/>
        </w:rPr>
        <w:t xml:space="preserve">PAUTA. 1.1. Produção dos professores. </w:t>
      </w:r>
      <w:r w:rsidR="006B7B16" w:rsidRPr="006B7B16">
        <w:rPr>
          <w:bCs/>
        </w:rPr>
        <w:t xml:space="preserve">Prof. Alexandro iniciou a reunião reiterando a necessidade de adesão dos docentes às reuniões do Colegiado, pois os informes são passados, e muitos professores não ficam cientes, afetando o bom andamento do Programa; </w:t>
      </w:r>
      <w:r w:rsidR="006B7B16">
        <w:rPr>
          <w:bCs/>
        </w:rPr>
        <w:t>o Programa tem que seguir orientações da CAPES, e quando essas são passadas em reunião, há muitos ausentes;</w:t>
      </w:r>
      <w:r w:rsidR="003129FC">
        <w:rPr>
          <w:bCs/>
        </w:rPr>
        <w:t xml:space="preserve"> foi sugerido o envio de um comunicado aos professores do programa reiterando a necessidade de frequência, fazendo cumprir o regimento; </w:t>
      </w:r>
      <w:r w:rsidR="006B7B16" w:rsidRPr="003129FC">
        <w:rPr>
          <w:b/>
          <w:bCs/>
        </w:rPr>
        <w:t>a</w:t>
      </w:r>
      <w:r w:rsidR="003129FC">
        <w:rPr>
          <w:b/>
          <w:bCs/>
        </w:rPr>
        <w:t>provado</w:t>
      </w:r>
      <w:r w:rsidR="006B7B16" w:rsidRPr="003129FC">
        <w:rPr>
          <w:b/>
          <w:bCs/>
        </w:rPr>
        <w:t xml:space="preserve"> por unanimidade </w:t>
      </w:r>
      <w:r w:rsidR="003129FC">
        <w:rPr>
          <w:b/>
          <w:bCs/>
        </w:rPr>
        <w:t xml:space="preserve">o envio da ata com destaque para a frequência, incluindo as disposições do regimento interno, além da inclusão </w:t>
      </w:r>
      <w:r w:rsidR="006B7B16" w:rsidRPr="003129FC">
        <w:rPr>
          <w:b/>
          <w:bCs/>
        </w:rPr>
        <w:t>da frequência como critério a ser considerado pela Comissão de Credenciamento, Descredenciam</w:t>
      </w:r>
      <w:r w:rsidR="003129FC">
        <w:rPr>
          <w:b/>
          <w:bCs/>
        </w:rPr>
        <w:t xml:space="preserve">ento e Recredenciamento de docentes. 1.2. Relatório de Pós Doutorado do Prof. </w:t>
      </w:r>
      <w:proofErr w:type="spellStart"/>
      <w:r w:rsidR="003129FC">
        <w:rPr>
          <w:b/>
          <w:bCs/>
        </w:rPr>
        <w:t>Hiran</w:t>
      </w:r>
      <w:proofErr w:type="spellEnd"/>
      <w:r w:rsidR="003129FC">
        <w:rPr>
          <w:b/>
          <w:bCs/>
        </w:rPr>
        <w:t xml:space="preserve"> Pinel</w:t>
      </w:r>
      <w:r w:rsidR="00441930">
        <w:rPr>
          <w:b/>
          <w:bCs/>
        </w:rPr>
        <w:t>, orientando do Prof. Vitor Gomes</w:t>
      </w:r>
      <w:r w:rsidR="003129FC">
        <w:rPr>
          <w:b/>
          <w:bCs/>
        </w:rPr>
        <w:t xml:space="preserve">. </w:t>
      </w:r>
      <w:r w:rsidR="00441930">
        <w:rPr>
          <w:bCs/>
        </w:rPr>
        <w:t>Profa. Inês</w:t>
      </w:r>
      <w:r w:rsidR="003129FC" w:rsidRPr="003129FC">
        <w:rPr>
          <w:bCs/>
        </w:rPr>
        <w:t xml:space="preserve"> </w:t>
      </w:r>
      <w:r w:rsidR="003129FC">
        <w:rPr>
          <w:bCs/>
        </w:rPr>
        <w:t>emitiu</w:t>
      </w:r>
      <w:r w:rsidR="003129FC" w:rsidRPr="003129FC">
        <w:rPr>
          <w:bCs/>
        </w:rPr>
        <w:t xml:space="preserve"> parecer sobre a produção, lido em reunião pelo Prof. Ale</w:t>
      </w:r>
      <w:r w:rsidR="003129FC">
        <w:rPr>
          <w:bCs/>
        </w:rPr>
        <w:t>xandro</w:t>
      </w:r>
      <w:r w:rsidR="00F147DD">
        <w:rPr>
          <w:bCs/>
        </w:rPr>
        <w:t>; cumpridos os objetivos, parecer pela aprovação</w:t>
      </w:r>
      <w:r w:rsidR="003129FC">
        <w:rPr>
          <w:bCs/>
        </w:rPr>
        <w:t xml:space="preserve">; </w:t>
      </w:r>
      <w:r w:rsidR="00441930" w:rsidRPr="00441930">
        <w:rPr>
          <w:b/>
          <w:bCs/>
        </w:rPr>
        <w:t xml:space="preserve">parecer </w:t>
      </w:r>
      <w:r w:rsidR="00F147DD" w:rsidRPr="00441930">
        <w:rPr>
          <w:b/>
          <w:bCs/>
        </w:rPr>
        <w:t>a</w:t>
      </w:r>
      <w:r w:rsidR="00F147DD">
        <w:rPr>
          <w:b/>
          <w:bCs/>
        </w:rPr>
        <w:t xml:space="preserve">provado por unanimidade. </w:t>
      </w:r>
      <w:r w:rsidR="00441930" w:rsidRPr="00441930">
        <w:rPr>
          <w:b/>
          <w:bCs/>
        </w:rPr>
        <w:t>2. INFORMES. 2.1. Cu</w:t>
      </w:r>
      <w:r w:rsidR="00441930">
        <w:rPr>
          <w:b/>
          <w:bCs/>
        </w:rPr>
        <w:t xml:space="preserve">rrículo Lattes. </w:t>
      </w:r>
      <w:r w:rsidR="00441930" w:rsidRPr="00441930">
        <w:rPr>
          <w:bCs/>
        </w:rPr>
        <w:t xml:space="preserve">Prof. Alexandro chamou atenção para o fato que muitas atividades não são colocadas no Lattes; </w:t>
      </w:r>
      <w:r w:rsidR="00441930" w:rsidRPr="00441930">
        <w:rPr>
          <w:b/>
          <w:bCs/>
        </w:rPr>
        <w:t>foi reiterada a necessidade de preencher a tabela enviada pelo Programa até o dia 31/10/2019</w:t>
      </w:r>
      <w:r w:rsidR="00441930">
        <w:rPr>
          <w:bCs/>
        </w:rPr>
        <w:t xml:space="preserve">. </w:t>
      </w:r>
      <w:r w:rsidR="00441930" w:rsidRPr="00CB3794">
        <w:rPr>
          <w:b/>
          <w:bCs/>
        </w:rPr>
        <w:t>2.2. Relatório Sucupira</w:t>
      </w:r>
      <w:r w:rsidR="00441930">
        <w:rPr>
          <w:bCs/>
        </w:rPr>
        <w:t xml:space="preserve">. Prof. Alexandro esclareceu sobre os itens de avaliação da CAPES, como o PPGMPE foi avaliado, e em que </w:t>
      </w:r>
      <w:proofErr w:type="gramStart"/>
      <w:r w:rsidR="00441930">
        <w:rPr>
          <w:bCs/>
        </w:rPr>
        <w:t>pontos podemos melhorar</w:t>
      </w:r>
      <w:proofErr w:type="gramEnd"/>
      <w:r w:rsidR="00441930">
        <w:rPr>
          <w:bCs/>
        </w:rPr>
        <w:t xml:space="preserve"> a avaliação; em muitos itens o programa foi mal avaliado por falta de informações </w:t>
      </w:r>
      <w:r w:rsidR="00510C8D">
        <w:rPr>
          <w:bCs/>
        </w:rPr>
        <w:t xml:space="preserve">lançadas no Lattes, como bolsistas, membros dos projetos, orientação, envolvimento com a EAD, internacionalização; </w:t>
      </w:r>
      <w:r w:rsidR="00510C8D" w:rsidRPr="00CB3794">
        <w:rPr>
          <w:b/>
          <w:bCs/>
        </w:rPr>
        <w:t xml:space="preserve">2.3. </w:t>
      </w:r>
      <w:r w:rsidR="00260F41" w:rsidRPr="00CB3794">
        <w:rPr>
          <w:b/>
          <w:bCs/>
        </w:rPr>
        <w:t>Prova Escrita do Processo Seletivo.</w:t>
      </w:r>
      <w:r w:rsidR="00260F41">
        <w:rPr>
          <w:bCs/>
        </w:rPr>
        <w:t xml:space="preserve"> A prova será dia 28/10/19; participarão da aplicação os Professores: </w:t>
      </w:r>
      <w:r w:rsidR="00975A7C">
        <w:rPr>
          <w:bCs/>
        </w:rPr>
        <w:t xml:space="preserve">Jair, </w:t>
      </w:r>
      <w:proofErr w:type="spellStart"/>
      <w:r w:rsidR="00260F41">
        <w:rPr>
          <w:bCs/>
        </w:rPr>
        <w:t>Jacyara</w:t>
      </w:r>
      <w:proofErr w:type="spellEnd"/>
      <w:r w:rsidR="00260F41">
        <w:rPr>
          <w:bCs/>
        </w:rPr>
        <w:t xml:space="preserve">, Vilmar, Regina </w:t>
      </w:r>
      <w:proofErr w:type="spellStart"/>
      <w:r w:rsidR="00260F41">
        <w:rPr>
          <w:bCs/>
        </w:rPr>
        <w:t>Bitte</w:t>
      </w:r>
      <w:proofErr w:type="spellEnd"/>
      <w:r w:rsidR="00260F41">
        <w:rPr>
          <w:bCs/>
        </w:rPr>
        <w:t xml:space="preserve">, Débora Araújo; </w:t>
      </w:r>
      <w:r w:rsidR="00260F41" w:rsidRPr="00CB3794">
        <w:rPr>
          <w:b/>
          <w:bCs/>
        </w:rPr>
        <w:t>2.4. Processo FEST</w:t>
      </w:r>
      <w:r w:rsidR="00CB3794">
        <w:rPr>
          <w:bCs/>
        </w:rPr>
        <w:t>. Arrecadação de R$ 35.760,00</w:t>
      </w:r>
      <w:r w:rsidR="00260F41">
        <w:rPr>
          <w:bCs/>
        </w:rPr>
        <w:t xml:space="preserve">, </w:t>
      </w:r>
      <w:r w:rsidR="00CB3794">
        <w:rPr>
          <w:bCs/>
        </w:rPr>
        <w:t xml:space="preserve">equivalente a 298 pagantes; rendimento de R$ 3.302,06; totalizando R$ 39.062,06; os valores arrecadados foram distribuídos em diárias (R$ 13.302,06) e passagens (R$ 25.760,00); </w:t>
      </w:r>
      <w:r w:rsidR="00CB3794" w:rsidRPr="00CB3794">
        <w:rPr>
          <w:b/>
          <w:bCs/>
        </w:rPr>
        <w:t xml:space="preserve">2.5. Qualificação da Turma </w:t>
      </w:r>
      <w:proofErr w:type="gramStart"/>
      <w:r w:rsidR="00CB3794" w:rsidRPr="00CB3794">
        <w:rPr>
          <w:b/>
          <w:bCs/>
        </w:rPr>
        <w:t>2</w:t>
      </w:r>
      <w:proofErr w:type="gramEnd"/>
      <w:r w:rsidR="00CB3794">
        <w:rPr>
          <w:bCs/>
        </w:rPr>
        <w:t xml:space="preserve">. Último dia de qualificação será dia </w:t>
      </w:r>
      <w:r w:rsidR="00CB3794">
        <w:rPr>
          <w:bCs/>
        </w:rPr>
        <w:lastRenderedPageBreak/>
        <w:t>26/11/19, último dia de aula. O exame de qualificação é uma disciplina com nota e frequência, com prazo para lançamento de notas.</w:t>
      </w:r>
      <w:r w:rsidR="00902017">
        <w:rPr>
          <w:bCs/>
        </w:rPr>
        <w:t xml:space="preserve"> </w:t>
      </w:r>
      <w:r w:rsidRPr="00876A73">
        <w:rPr>
          <w:b/>
        </w:rPr>
        <w:t xml:space="preserve">Nada mais havendo a tratar, </w:t>
      </w:r>
      <w:r w:rsidR="00400059" w:rsidRPr="00876A73">
        <w:rPr>
          <w:b/>
        </w:rPr>
        <w:t xml:space="preserve">o professor </w:t>
      </w:r>
      <w:r w:rsidRPr="00876A73">
        <w:rPr>
          <w:b/>
        </w:rPr>
        <w:t>Alex</w:t>
      </w:r>
      <w:r w:rsidR="00400059" w:rsidRPr="00876A73">
        <w:rPr>
          <w:b/>
        </w:rPr>
        <w:t>andro Braga Vieira</w:t>
      </w:r>
      <w:r w:rsidRPr="00876A73">
        <w:rPr>
          <w:b/>
        </w:rPr>
        <w:t xml:space="preserve"> declarou encerrada a sessão às 1</w:t>
      </w:r>
      <w:r w:rsidR="00902017">
        <w:rPr>
          <w:b/>
        </w:rPr>
        <w:t>5</w:t>
      </w:r>
      <w:r w:rsidRPr="00876A73">
        <w:rPr>
          <w:b/>
        </w:rPr>
        <w:t>h</w:t>
      </w:r>
      <w:r w:rsidR="00AD5E52" w:rsidRPr="00876A73">
        <w:rPr>
          <w:b/>
        </w:rPr>
        <w:t xml:space="preserve"> e 20 minutos</w:t>
      </w:r>
      <w:r w:rsidRPr="00876A73">
        <w:rPr>
          <w:b/>
        </w:rPr>
        <w:t xml:space="preserve">. Do que para constar, eu, </w:t>
      </w:r>
      <w:proofErr w:type="spellStart"/>
      <w:r w:rsidR="00441930">
        <w:rPr>
          <w:b/>
        </w:rPr>
        <w:t>Nathalia</w:t>
      </w:r>
      <w:proofErr w:type="spellEnd"/>
      <w:r w:rsidR="00441930">
        <w:rPr>
          <w:b/>
        </w:rPr>
        <w:t xml:space="preserve"> </w:t>
      </w:r>
      <w:proofErr w:type="spellStart"/>
      <w:r w:rsidR="00441930">
        <w:rPr>
          <w:b/>
        </w:rPr>
        <w:t>Bozi</w:t>
      </w:r>
      <w:proofErr w:type="spellEnd"/>
      <w:r w:rsidR="00441930">
        <w:rPr>
          <w:b/>
        </w:rPr>
        <w:t xml:space="preserve"> </w:t>
      </w:r>
      <w:proofErr w:type="spellStart"/>
      <w:r w:rsidR="00441930">
        <w:rPr>
          <w:b/>
        </w:rPr>
        <w:t>Tardin</w:t>
      </w:r>
      <w:proofErr w:type="spellEnd"/>
      <w:r w:rsidRPr="00876A73">
        <w:rPr>
          <w:b/>
        </w:rPr>
        <w:t>, secretariando a reunião, lavrei a presente ata que após lida e aprovada será por todos os presentes assinada</w:t>
      </w:r>
      <w:r w:rsidR="00911392" w:rsidRPr="00876A73">
        <w:rPr>
          <w:b/>
        </w:rPr>
        <w:t>.</w:t>
      </w:r>
      <w:bookmarkStart w:id="0" w:name="_GoBack"/>
      <w:bookmarkEnd w:id="0"/>
    </w:p>
    <w:sectPr w:rsidR="00E140F8" w:rsidRPr="002F3542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56CE"/>
    <w:rsid w:val="00054646"/>
    <w:rsid w:val="00060639"/>
    <w:rsid w:val="00074C7E"/>
    <w:rsid w:val="000772B2"/>
    <w:rsid w:val="00093960"/>
    <w:rsid w:val="000B473A"/>
    <w:rsid w:val="000D36A3"/>
    <w:rsid w:val="000E09D0"/>
    <w:rsid w:val="00145546"/>
    <w:rsid w:val="00146B36"/>
    <w:rsid w:val="00181745"/>
    <w:rsid w:val="00230012"/>
    <w:rsid w:val="00255EBC"/>
    <w:rsid w:val="00260F41"/>
    <w:rsid w:val="002656CE"/>
    <w:rsid w:val="00297CA6"/>
    <w:rsid w:val="002B0299"/>
    <w:rsid w:val="002F3542"/>
    <w:rsid w:val="003129FC"/>
    <w:rsid w:val="003306F7"/>
    <w:rsid w:val="00330C40"/>
    <w:rsid w:val="00371886"/>
    <w:rsid w:val="00371B76"/>
    <w:rsid w:val="00387549"/>
    <w:rsid w:val="003A0736"/>
    <w:rsid w:val="00400059"/>
    <w:rsid w:val="004234B0"/>
    <w:rsid w:val="00441930"/>
    <w:rsid w:val="00471B65"/>
    <w:rsid w:val="004A304B"/>
    <w:rsid w:val="004C73EF"/>
    <w:rsid w:val="00510C8D"/>
    <w:rsid w:val="00542EEB"/>
    <w:rsid w:val="00572D23"/>
    <w:rsid w:val="005A1805"/>
    <w:rsid w:val="005B2371"/>
    <w:rsid w:val="005D2713"/>
    <w:rsid w:val="00673327"/>
    <w:rsid w:val="006847F3"/>
    <w:rsid w:val="00693FCA"/>
    <w:rsid w:val="006B2C1C"/>
    <w:rsid w:val="006B7B16"/>
    <w:rsid w:val="006F4129"/>
    <w:rsid w:val="0072682C"/>
    <w:rsid w:val="007669A3"/>
    <w:rsid w:val="00775FAD"/>
    <w:rsid w:val="00787E15"/>
    <w:rsid w:val="0079606D"/>
    <w:rsid w:val="007C1E82"/>
    <w:rsid w:val="007D5E29"/>
    <w:rsid w:val="007E4C6E"/>
    <w:rsid w:val="0082185A"/>
    <w:rsid w:val="008565A9"/>
    <w:rsid w:val="008643BB"/>
    <w:rsid w:val="00864641"/>
    <w:rsid w:val="00866052"/>
    <w:rsid w:val="00876A73"/>
    <w:rsid w:val="008D3623"/>
    <w:rsid w:val="00902017"/>
    <w:rsid w:val="00911392"/>
    <w:rsid w:val="0093423C"/>
    <w:rsid w:val="009518EF"/>
    <w:rsid w:val="0095504F"/>
    <w:rsid w:val="00975A7C"/>
    <w:rsid w:val="009C4A0E"/>
    <w:rsid w:val="00A32534"/>
    <w:rsid w:val="00A363EB"/>
    <w:rsid w:val="00A37B71"/>
    <w:rsid w:val="00A50039"/>
    <w:rsid w:val="00A72D79"/>
    <w:rsid w:val="00A770C3"/>
    <w:rsid w:val="00AB4E41"/>
    <w:rsid w:val="00AC3E62"/>
    <w:rsid w:val="00AD5E52"/>
    <w:rsid w:val="00B45A42"/>
    <w:rsid w:val="00B757C2"/>
    <w:rsid w:val="00BB3B8C"/>
    <w:rsid w:val="00C06464"/>
    <w:rsid w:val="00C37821"/>
    <w:rsid w:val="00C85229"/>
    <w:rsid w:val="00CB3794"/>
    <w:rsid w:val="00CC3C26"/>
    <w:rsid w:val="00CE2345"/>
    <w:rsid w:val="00D63C64"/>
    <w:rsid w:val="00D75BAF"/>
    <w:rsid w:val="00D8139F"/>
    <w:rsid w:val="00DB48E4"/>
    <w:rsid w:val="00DB5CB0"/>
    <w:rsid w:val="00E046CD"/>
    <w:rsid w:val="00E140F8"/>
    <w:rsid w:val="00E2268D"/>
    <w:rsid w:val="00E615D6"/>
    <w:rsid w:val="00E671EB"/>
    <w:rsid w:val="00E84BE4"/>
    <w:rsid w:val="00EC45E7"/>
    <w:rsid w:val="00EC5EB6"/>
    <w:rsid w:val="00F147DD"/>
    <w:rsid w:val="00F57D03"/>
    <w:rsid w:val="00F8773F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 Bozi Tardin</cp:lastModifiedBy>
  <cp:revision>5</cp:revision>
  <dcterms:created xsi:type="dcterms:W3CDTF">2019-10-21T17:26:00Z</dcterms:created>
  <dcterms:modified xsi:type="dcterms:W3CDTF">2019-10-22T12:20:00Z</dcterms:modified>
</cp:coreProperties>
</file>